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F1E59" w14:textId="77777777" w:rsidR="00086C48" w:rsidRPr="00086C48" w:rsidRDefault="00086C48" w:rsidP="007B31BC">
      <w:pPr>
        <w:pStyle w:val="berschrift16p"/>
        <w:spacing w:before="120" w:line="240" w:lineRule="auto"/>
        <w:rPr>
          <w:rFonts w:ascii="Century Gothic" w:hAnsi="Century Gothic" w:cs="Arial"/>
          <w:sz w:val="20"/>
          <w:lang w:val="de-CH"/>
        </w:rPr>
      </w:pPr>
      <w:bookmarkStart w:id="0" w:name="OLE_LINK3"/>
    </w:p>
    <w:p w14:paraId="703D86FE" w14:textId="77777777" w:rsidR="008360BE" w:rsidRDefault="008360BE" w:rsidP="00E32960">
      <w:pPr>
        <w:autoSpaceDE w:val="0"/>
        <w:autoSpaceDN w:val="0"/>
        <w:adjustRightInd w:val="0"/>
        <w:spacing w:before="360"/>
        <w:textAlignment w:val="center"/>
        <w:rPr>
          <w:rFonts w:ascii="Century Gothic" w:hAnsi="Century Gothic" w:cs="Arial"/>
          <w:b/>
          <w:color w:val="auto"/>
          <w:sz w:val="28"/>
        </w:rPr>
      </w:pPr>
      <w:bookmarkStart w:id="1" w:name="_Hlk16843156"/>
      <w:proofErr w:type="spellStart"/>
      <w:r w:rsidRPr="008360BE">
        <w:rPr>
          <w:rFonts w:ascii="MS Gothic" w:hAnsi="MS Gothic" w:cs="MS Gothic"/>
          <w:b/>
          <w:color w:val="auto"/>
          <w:sz w:val="28"/>
        </w:rPr>
        <w:t>接受致力于社会公益活</w:t>
      </w:r>
      <w:r w:rsidRPr="008360BE">
        <w:rPr>
          <w:rFonts w:ascii="Microsoft JhengHei" w:eastAsia="Microsoft JhengHei" w:hAnsi="Microsoft JhengHei" w:cs="Microsoft JhengHei" w:hint="eastAsia"/>
          <w:b/>
          <w:color w:val="auto"/>
          <w:sz w:val="28"/>
        </w:rPr>
        <w:t>动的供应商</w:t>
      </w:r>
      <w:proofErr w:type="spellEnd"/>
      <w:r w:rsidRPr="008360BE">
        <w:rPr>
          <w:rFonts w:ascii="Century Gothic" w:hAnsi="Century Gothic" w:cs="Arial" w:hint="eastAsia"/>
          <w:b/>
          <w:color w:val="auto"/>
          <w:sz w:val="28"/>
          <w:lang w:val="de-CH"/>
        </w:rPr>
        <w:t xml:space="preserve"> </w:t>
      </w:r>
      <w:proofErr w:type="spellStart"/>
      <w:r w:rsidRPr="008360BE">
        <w:rPr>
          <w:rFonts w:ascii="Century Gothic" w:hAnsi="Century Gothic" w:cs="Arial" w:hint="eastAsia"/>
          <w:b/>
          <w:color w:val="auto"/>
          <w:sz w:val="28"/>
          <w:lang w:val="de-CH"/>
        </w:rPr>
        <w:t>Brüggli</w:t>
      </w:r>
      <w:proofErr w:type="spellEnd"/>
      <w:r w:rsidRPr="008360BE">
        <w:rPr>
          <w:rFonts w:ascii="Century Gothic" w:hAnsi="Century Gothic" w:cs="Arial" w:hint="eastAsia"/>
          <w:b/>
          <w:color w:val="auto"/>
          <w:sz w:val="28"/>
          <w:lang w:val="de-CH"/>
        </w:rPr>
        <w:t xml:space="preserve"> </w:t>
      </w:r>
      <w:proofErr w:type="spellStart"/>
      <w:r w:rsidRPr="008360BE">
        <w:rPr>
          <w:rFonts w:ascii="MS Gothic" w:eastAsia="MS Gothic" w:hAnsi="MS Gothic" w:cs="MS Gothic" w:hint="eastAsia"/>
          <w:b/>
          <w:color w:val="auto"/>
          <w:sz w:val="28"/>
        </w:rPr>
        <w:t>的采</w:t>
      </w:r>
      <w:r w:rsidRPr="008360BE">
        <w:rPr>
          <w:rFonts w:ascii="Microsoft JhengHei" w:eastAsia="Microsoft JhengHei" w:hAnsi="Microsoft JhengHei" w:cs="Microsoft JhengHei" w:hint="eastAsia"/>
          <w:b/>
          <w:color w:val="auto"/>
          <w:sz w:val="28"/>
        </w:rPr>
        <w:t>访</w:t>
      </w:r>
      <w:proofErr w:type="spellEnd"/>
    </w:p>
    <w:p w14:paraId="26E406E3" w14:textId="77E4F7A5" w:rsidR="008360BE" w:rsidRPr="008360BE" w:rsidRDefault="008360BE" w:rsidP="008360BE">
      <w:pPr>
        <w:autoSpaceDE w:val="0"/>
        <w:autoSpaceDN w:val="0"/>
        <w:adjustRightInd w:val="0"/>
        <w:spacing w:before="360"/>
        <w:textAlignment w:val="center"/>
        <w:rPr>
          <w:rFonts w:ascii="Century Gothic" w:hAnsi="Century Gothic" w:cs="Arial"/>
          <w:b/>
          <w:bCs/>
          <w:sz w:val="20"/>
        </w:rPr>
      </w:pPr>
      <w:proofErr w:type="spellStart"/>
      <w:r w:rsidRPr="008360BE">
        <w:rPr>
          <w:rFonts w:ascii="MS Gothic" w:hAnsi="MS Gothic" w:cs="MS Gothic"/>
          <w:b/>
          <w:bCs/>
          <w:sz w:val="20"/>
        </w:rPr>
        <w:t>在接受</w:t>
      </w:r>
      <w:proofErr w:type="spellEnd"/>
      <w:r w:rsidRPr="008360BE">
        <w:rPr>
          <w:rFonts w:ascii="Century Gothic" w:hAnsi="Century Gothic" w:cs="Arial" w:hint="eastAsia"/>
          <w:b/>
          <w:bCs/>
          <w:sz w:val="20"/>
          <w:lang w:val="de-CH"/>
        </w:rPr>
        <w:t xml:space="preserve"> </w:t>
      </w:r>
      <w:proofErr w:type="spellStart"/>
      <w:r w:rsidRPr="008360BE">
        <w:rPr>
          <w:rFonts w:ascii="Century Gothic" w:hAnsi="Century Gothic" w:cs="Arial" w:hint="eastAsia"/>
          <w:b/>
          <w:bCs/>
          <w:sz w:val="20"/>
          <w:lang w:val="de-CH"/>
        </w:rPr>
        <w:t>Brüggli</w:t>
      </w:r>
      <w:proofErr w:type="spellEnd"/>
      <w:r w:rsidRPr="008360BE">
        <w:rPr>
          <w:rFonts w:ascii="Century Gothic" w:hAnsi="Century Gothic" w:cs="Arial" w:hint="eastAsia"/>
          <w:b/>
          <w:bCs/>
          <w:sz w:val="20"/>
          <w:lang w:val="de-CH"/>
        </w:rPr>
        <w:t xml:space="preserve"> </w:t>
      </w:r>
      <w:r w:rsidRPr="008360BE">
        <w:rPr>
          <w:rFonts w:ascii="MS Gothic" w:eastAsia="MS Gothic" w:hAnsi="MS Gothic" w:cs="MS Gothic" w:hint="eastAsia"/>
          <w:b/>
          <w:bCs/>
          <w:sz w:val="20"/>
        </w:rPr>
        <w:t>的采</w:t>
      </w:r>
      <w:r w:rsidRPr="008360BE">
        <w:rPr>
          <w:rFonts w:ascii="Microsoft JhengHei" w:eastAsia="Microsoft JhengHei" w:hAnsi="Microsoft JhengHei" w:cs="Microsoft JhengHei" w:hint="eastAsia"/>
          <w:b/>
          <w:bCs/>
          <w:sz w:val="20"/>
        </w:rPr>
        <w:t>访时</w:t>
      </w:r>
      <w:r w:rsidRPr="008360BE">
        <w:rPr>
          <w:rFonts w:ascii="MS Gothic" w:eastAsia="MS Gothic" w:hAnsi="MS Gothic" w:cs="MS Gothic" w:hint="eastAsia"/>
          <w:b/>
          <w:bCs/>
          <w:sz w:val="20"/>
          <w:lang w:val="de-CH"/>
        </w:rPr>
        <w:t>，</w:t>
      </w:r>
      <w:proofErr w:type="spellStart"/>
      <w:r w:rsidRPr="008360BE">
        <w:rPr>
          <w:rFonts w:ascii="Century Gothic" w:hAnsi="Century Gothic" w:cs="Arial" w:hint="eastAsia"/>
          <w:b/>
          <w:bCs/>
          <w:sz w:val="20"/>
          <w:lang w:val="de-CH"/>
        </w:rPr>
        <w:t>Rinco</w:t>
      </w:r>
      <w:proofErr w:type="spellEnd"/>
      <w:r w:rsidRPr="008360BE">
        <w:rPr>
          <w:rFonts w:ascii="Century Gothic" w:hAnsi="Century Gothic" w:cs="Arial" w:hint="eastAsia"/>
          <w:b/>
          <w:bCs/>
          <w:sz w:val="20"/>
          <w:lang w:val="de-CH"/>
        </w:rPr>
        <w:t xml:space="preserve"> Ultrasonics </w:t>
      </w:r>
      <w:r w:rsidRPr="008360BE">
        <w:rPr>
          <w:rFonts w:ascii="MS Gothic" w:eastAsia="MS Gothic" w:hAnsi="MS Gothic" w:cs="MS Gothic" w:hint="eastAsia"/>
          <w:b/>
          <w:bCs/>
          <w:sz w:val="20"/>
        </w:rPr>
        <w:t>的首席</w:t>
      </w:r>
      <w:r w:rsidRPr="008360BE">
        <w:rPr>
          <w:rFonts w:ascii="Microsoft JhengHei" w:eastAsia="Microsoft JhengHei" w:hAnsi="Microsoft JhengHei" w:cs="Microsoft JhengHei" w:hint="eastAsia"/>
          <w:b/>
          <w:bCs/>
          <w:sz w:val="20"/>
        </w:rPr>
        <w:t>执行官</w:t>
      </w:r>
      <w:r w:rsidRPr="008360BE">
        <w:rPr>
          <w:rFonts w:ascii="Century Gothic" w:hAnsi="Century Gothic" w:cs="Arial" w:hint="eastAsia"/>
          <w:b/>
          <w:bCs/>
          <w:sz w:val="20"/>
          <w:lang w:val="de-CH"/>
        </w:rPr>
        <w:t xml:space="preserve"> Serge Patamia </w:t>
      </w:r>
      <w:r w:rsidRPr="008360BE">
        <w:rPr>
          <w:rFonts w:ascii="MS Gothic" w:eastAsia="MS Gothic" w:hAnsi="MS Gothic" w:cs="MS Gothic" w:hint="eastAsia"/>
          <w:b/>
          <w:bCs/>
          <w:sz w:val="20"/>
        </w:rPr>
        <w:t>透露了培</w:t>
      </w:r>
      <w:r w:rsidRPr="008360BE">
        <w:rPr>
          <w:rFonts w:ascii="Microsoft JhengHei" w:eastAsia="Microsoft JhengHei" w:hAnsi="Microsoft JhengHei" w:cs="Microsoft JhengHei" w:hint="eastAsia"/>
          <w:b/>
          <w:bCs/>
          <w:sz w:val="20"/>
        </w:rPr>
        <w:t>训和整合中心之间的合作是如何运作的</w:t>
      </w:r>
      <w:r w:rsidRPr="008360BE">
        <w:rPr>
          <w:rFonts w:ascii="MS Gothic" w:eastAsia="MS Gothic" w:hAnsi="MS Gothic" w:cs="MS Gothic" w:hint="eastAsia"/>
          <w:b/>
          <w:bCs/>
          <w:sz w:val="20"/>
          <w:lang w:val="de-CH"/>
        </w:rPr>
        <w:t>，</w:t>
      </w:r>
      <w:r w:rsidRPr="008360BE">
        <w:rPr>
          <w:rFonts w:ascii="MS Gothic" w:eastAsia="MS Gothic" w:hAnsi="MS Gothic" w:cs="MS Gothic" w:hint="eastAsia"/>
          <w:b/>
          <w:bCs/>
          <w:sz w:val="20"/>
        </w:rPr>
        <w:t>新冠病毒</w:t>
      </w:r>
      <w:r w:rsidRPr="008360BE">
        <w:rPr>
          <w:rFonts w:ascii="Microsoft JhengHei" w:eastAsia="Microsoft JhengHei" w:hAnsi="Microsoft JhengHei" w:cs="Microsoft JhengHei" w:hint="eastAsia"/>
          <w:b/>
          <w:bCs/>
          <w:sz w:val="20"/>
        </w:rPr>
        <w:t>带来了哪些挑战以及</w:t>
      </w:r>
      <w:r w:rsidRPr="008360BE">
        <w:rPr>
          <w:rFonts w:ascii="Century Gothic" w:hAnsi="Century Gothic" w:cs="Arial" w:hint="eastAsia"/>
          <w:b/>
          <w:bCs/>
          <w:sz w:val="20"/>
          <w:lang w:val="de-CH"/>
        </w:rPr>
        <w:t xml:space="preserve"> </w:t>
      </w:r>
      <w:proofErr w:type="spellStart"/>
      <w:r w:rsidRPr="008360BE">
        <w:rPr>
          <w:rFonts w:ascii="Century Gothic" w:hAnsi="Century Gothic" w:cs="Arial" w:hint="eastAsia"/>
          <w:b/>
          <w:bCs/>
          <w:sz w:val="20"/>
          <w:lang w:val="de-CH"/>
        </w:rPr>
        <w:t>Rinco</w:t>
      </w:r>
      <w:proofErr w:type="spellEnd"/>
      <w:r w:rsidRPr="008360BE">
        <w:rPr>
          <w:rFonts w:ascii="Century Gothic" w:hAnsi="Century Gothic" w:cs="Arial" w:hint="eastAsia"/>
          <w:b/>
          <w:bCs/>
          <w:sz w:val="20"/>
          <w:lang w:val="de-CH"/>
        </w:rPr>
        <w:t xml:space="preserve"> Ultrasonics </w:t>
      </w:r>
      <w:proofErr w:type="spellStart"/>
      <w:r w:rsidRPr="008360BE">
        <w:rPr>
          <w:rFonts w:ascii="MS Gothic" w:eastAsia="MS Gothic" w:hAnsi="MS Gothic" w:cs="MS Gothic" w:hint="eastAsia"/>
          <w:b/>
          <w:bCs/>
          <w:sz w:val="20"/>
        </w:rPr>
        <w:t>所秉持的价</w:t>
      </w:r>
      <w:r w:rsidRPr="008360BE">
        <w:rPr>
          <w:rFonts w:ascii="Microsoft JhengHei" w:eastAsia="Microsoft JhengHei" w:hAnsi="Microsoft JhengHei" w:cs="Microsoft JhengHei" w:hint="eastAsia"/>
          <w:b/>
          <w:bCs/>
          <w:sz w:val="20"/>
        </w:rPr>
        <w:t>值观等</w:t>
      </w:r>
      <w:proofErr w:type="gramStart"/>
      <w:r w:rsidRPr="008360BE">
        <w:rPr>
          <w:rFonts w:ascii="Microsoft JhengHei" w:eastAsia="Microsoft JhengHei" w:hAnsi="Microsoft JhengHei" w:cs="Microsoft JhengHei" w:hint="eastAsia"/>
          <w:b/>
          <w:bCs/>
          <w:sz w:val="20"/>
        </w:rPr>
        <w:t>。</w:t>
      </w:r>
      <w:proofErr w:type="gramEnd"/>
      <w:r w:rsidRPr="008360BE">
        <w:rPr>
          <w:rFonts w:ascii="Century Gothic" w:hAnsi="Century Gothic" w:cs="Arial" w:hint="eastAsia"/>
          <w:b/>
          <w:bCs/>
          <w:sz w:val="20"/>
        </w:rPr>
        <w:t>Rinco</w:t>
      </w:r>
      <w:proofErr w:type="spellEnd"/>
      <w:r w:rsidRPr="008360BE">
        <w:rPr>
          <w:rFonts w:ascii="Century Gothic" w:hAnsi="Century Gothic" w:cs="Arial" w:hint="eastAsia"/>
          <w:b/>
          <w:bCs/>
          <w:sz w:val="20"/>
        </w:rPr>
        <w:t xml:space="preserve"> Ultrasonics </w:t>
      </w:r>
      <w:proofErr w:type="spellStart"/>
      <w:r w:rsidRPr="008360BE">
        <w:rPr>
          <w:rFonts w:ascii="MS Gothic" w:eastAsia="MS Gothic" w:hAnsi="MS Gothic" w:cs="MS Gothic" w:hint="eastAsia"/>
          <w:b/>
          <w:bCs/>
          <w:sz w:val="20"/>
        </w:rPr>
        <w:t>开</w:t>
      </w:r>
      <w:r w:rsidRPr="008360BE">
        <w:rPr>
          <w:rFonts w:ascii="Microsoft JhengHei" w:eastAsia="Microsoft JhengHei" w:hAnsi="Microsoft JhengHei" w:cs="Microsoft JhengHei" w:hint="eastAsia"/>
          <w:b/>
          <w:bCs/>
          <w:sz w:val="20"/>
        </w:rPr>
        <w:t>发和制造超声波焊接和切割机</w:t>
      </w:r>
      <w:proofErr w:type="spellEnd"/>
      <w:r w:rsidRPr="008360BE">
        <w:rPr>
          <w:rFonts w:ascii="Microsoft JhengHei" w:eastAsia="Microsoft JhengHei" w:hAnsi="Microsoft JhengHei" w:cs="Microsoft JhengHei" w:hint="eastAsia"/>
          <w:b/>
          <w:bCs/>
          <w:sz w:val="20"/>
        </w:rPr>
        <w:t>。</w:t>
      </w:r>
      <w:r>
        <w:rPr>
          <w:rFonts w:ascii="Microsoft JhengHei" w:eastAsia="Microsoft JhengHei" w:hAnsi="Microsoft JhengHei" w:cs="Microsoft JhengHei"/>
          <w:b/>
          <w:bCs/>
          <w:sz w:val="20"/>
        </w:rPr>
        <w:br/>
      </w:r>
      <w:proofErr w:type="spellStart"/>
      <w:r w:rsidRPr="008360BE">
        <w:rPr>
          <w:rFonts w:ascii="Century Gothic" w:hAnsi="Century Gothic" w:cs="Arial" w:hint="eastAsia"/>
          <w:b/>
          <w:bCs/>
          <w:sz w:val="20"/>
        </w:rPr>
        <w:t>Brüggli</w:t>
      </w:r>
      <w:proofErr w:type="spellEnd"/>
      <w:r w:rsidRPr="008360BE">
        <w:rPr>
          <w:rFonts w:ascii="Century Gothic" w:hAnsi="Century Gothic" w:cs="Arial" w:hint="eastAsia"/>
          <w:b/>
          <w:bCs/>
          <w:sz w:val="20"/>
        </w:rPr>
        <w:t xml:space="preserve"> Industrie </w:t>
      </w:r>
      <w:proofErr w:type="spellStart"/>
      <w:r w:rsidRPr="008360BE">
        <w:rPr>
          <w:rFonts w:ascii="Microsoft JhengHei" w:eastAsia="Microsoft JhengHei" w:hAnsi="Microsoft JhengHei" w:cs="Microsoft JhengHei" w:hint="eastAsia"/>
          <w:b/>
          <w:bCs/>
          <w:sz w:val="20"/>
        </w:rPr>
        <w:t>则制造各种铝制和钢制零件</w:t>
      </w:r>
      <w:proofErr w:type="spellEnd"/>
      <w:r w:rsidRPr="008360BE">
        <w:rPr>
          <w:rFonts w:ascii="MS Gothic" w:hAnsi="MS Gothic" w:cs="MS Gothic"/>
          <w:b/>
          <w:bCs/>
          <w:sz w:val="20"/>
        </w:rPr>
        <w:t>。</w:t>
      </w:r>
    </w:p>
    <w:p w14:paraId="6E451DB0" w14:textId="73B3D6BB" w:rsidR="00086C48" w:rsidRPr="008360BE" w:rsidRDefault="00086C48" w:rsidP="00086C48">
      <w:pPr>
        <w:autoSpaceDE w:val="0"/>
        <w:autoSpaceDN w:val="0"/>
        <w:adjustRightInd w:val="0"/>
        <w:spacing w:before="360"/>
        <w:textAlignment w:val="center"/>
        <w:rPr>
          <w:rStyle w:val="Fett"/>
          <w:rFonts w:ascii="Century Gothic" w:hAnsi="Century Gothic" w:cs="Arial"/>
          <w:sz w:val="20"/>
        </w:rPr>
      </w:pPr>
    </w:p>
    <w:bookmarkEnd w:id="1"/>
    <w:p w14:paraId="25D80792" w14:textId="77777777" w:rsidR="008360BE" w:rsidRPr="008360BE" w:rsidRDefault="008360BE" w:rsidP="008360BE">
      <w:pPr>
        <w:spacing w:before="0"/>
        <w:rPr>
          <w:rFonts w:ascii="Century Gothic" w:eastAsia="SimSun" w:hAnsi="Century Gothic" w:cs="Tahoma"/>
          <w:b/>
          <w:sz w:val="20"/>
          <w:lang w:eastAsia="zh-CN"/>
        </w:rPr>
      </w:pPr>
      <w:proofErr w:type="spellStart"/>
      <w:r w:rsidRPr="008360BE">
        <w:rPr>
          <w:rFonts w:ascii="Century Gothic" w:eastAsia="SimSun" w:hAnsi="Century Gothic" w:hint="eastAsia"/>
          <w:b/>
          <w:sz w:val="20"/>
          <w:szCs w:val="24"/>
          <w:lang w:eastAsia="zh-CN"/>
        </w:rPr>
        <w:t>Br</w:t>
      </w:r>
      <w:proofErr w:type="spellEnd"/>
      <w:r w:rsidRPr="008360BE">
        <w:rPr>
          <w:rFonts w:ascii="Century Gothic" w:eastAsia="SimSun" w:hAnsi="Century Gothic" w:hint="eastAsia"/>
          <w:b/>
          <w:sz w:val="20"/>
          <w:szCs w:val="24"/>
          <w:lang w:eastAsia="zh-CN"/>
        </w:rPr>
        <w:t>ü</w:t>
      </w:r>
      <w:proofErr w:type="spellStart"/>
      <w:r w:rsidRPr="008360BE">
        <w:rPr>
          <w:rFonts w:ascii="Century Gothic" w:eastAsia="SimSun" w:hAnsi="Century Gothic" w:hint="eastAsia"/>
          <w:b/>
          <w:sz w:val="20"/>
          <w:szCs w:val="24"/>
          <w:lang w:eastAsia="zh-CN"/>
        </w:rPr>
        <w:t>ggli</w:t>
      </w:r>
      <w:proofErr w:type="spellEnd"/>
      <w:r w:rsidRPr="008360BE">
        <w:rPr>
          <w:rFonts w:ascii="Century Gothic" w:eastAsia="SimSun" w:hAnsi="Century Gothic" w:hint="eastAsia"/>
          <w:b/>
          <w:sz w:val="20"/>
          <w:szCs w:val="24"/>
          <w:lang w:eastAsia="zh-CN"/>
        </w:rPr>
        <w:t>：</w:t>
      </w:r>
      <w:r w:rsidRPr="008360BE">
        <w:rPr>
          <w:rFonts w:ascii="Century Gothic" w:eastAsia="SimSun" w:hAnsi="Century Gothic" w:hint="eastAsia"/>
          <w:b/>
          <w:sz w:val="20"/>
          <w:szCs w:val="24"/>
          <w:lang w:eastAsia="zh-CN"/>
        </w:rPr>
        <w:t xml:space="preserve">Patamia </w:t>
      </w:r>
      <w:r w:rsidRPr="008360BE">
        <w:rPr>
          <w:rFonts w:ascii="Century Gothic" w:eastAsia="SimSun" w:hAnsi="Century Gothic" w:hint="eastAsia"/>
          <w:b/>
          <w:sz w:val="20"/>
          <w:szCs w:val="24"/>
          <w:lang w:eastAsia="zh-CN"/>
        </w:rPr>
        <w:t>先生，您会如何用三句话描述您的公司和服务？</w:t>
      </w:r>
    </w:p>
    <w:p w14:paraId="6BA7274E" w14:textId="77777777" w:rsidR="008360BE" w:rsidRPr="008360BE" w:rsidRDefault="008360BE" w:rsidP="008360BE">
      <w:pPr>
        <w:spacing w:before="0"/>
        <w:rPr>
          <w:rFonts w:ascii="Century Gothic" w:eastAsia="SimSun" w:hAnsi="Century Gothic" w:cs="Tahoma"/>
          <w:sz w:val="20"/>
          <w:lang w:eastAsia="zh-CN"/>
        </w:rPr>
      </w:pPr>
      <w:r w:rsidRPr="008360BE">
        <w:rPr>
          <w:rFonts w:ascii="Century Gothic" w:eastAsia="SimSun" w:hAnsi="Century Gothic" w:hint="eastAsia"/>
          <w:sz w:val="20"/>
          <w:szCs w:val="24"/>
          <w:lang w:eastAsia="zh-CN"/>
        </w:rPr>
        <w:t>Serge Patamia</w:t>
      </w:r>
      <w:r w:rsidRPr="008360BE">
        <w:rPr>
          <w:rFonts w:ascii="Century Gothic" w:eastAsia="SimSun" w:hAnsi="Century Gothic" w:hint="eastAsia"/>
          <w:sz w:val="20"/>
          <w:szCs w:val="24"/>
          <w:lang w:eastAsia="zh-CN"/>
        </w:rPr>
        <w:t>：</w:t>
      </w:r>
      <w:proofErr w:type="spellStart"/>
      <w:r w:rsidRPr="008360BE">
        <w:rPr>
          <w:rFonts w:ascii="Century Gothic" w:eastAsia="SimSun" w:hAnsi="Century Gothic" w:hint="eastAsia"/>
          <w:sz w:val="20"/>
          <w:szCs w:val="24"/>
          <w:lang w:eastAsia="zh-CN"/>
        </w:rPr>
        <w:t>Rinco</w:t>
      </w:r>
      <w:proofErr w:type="spellEnd"/>
      <w:r w:rsidRPr="008360BE">
        <w:rPr>
          <w:rFonts w:ascii="Century Gothic" w:eastAsia="SimSun" w:hAnsi="Century Gothic" w:hint="eastAsia"/>
          <w:sz w:val="20"/>
          <w:szCs w:val="24"/>
          <w:lang w:eastAsia="zh-CN"/>
        </w:rPr>
        <w:t xml:space="preserve"> Ultrasonics </w:t>
      </w:r>
      <w:r w:rsidRPr="008360BE">
        <w:rPr>
          <w:rFonts w:ascii="Century Gothic" w:eastAsia="SimSun" w:hAnsi="Century Gothic" w:hint="eastAsia"/>
          <w:sz w:val="20"/>
          <w:szCs w:val="24"/>
          <w:lang w:eastAsia="zh-CN"/>
        </w:rPr>
        <w:t>专为塑料行业开发和制造超声波焊接机和超声波切割设备</w:t>
      </w:r>
      <w:proofErr w:type="gramStart"/>
      <w:r w:rsidRPr="008360BE">
        <w:rPr>
          <w:rFonts w:ascii="Century Gothic" w:eastAsia="SimSun" w:hAnsi="Century Gothic" w:hint="eastAsia"/>
          <w:sz w:val="20"/>
          <w:szCs w:val="24"/>
          <w:lang w:eastAsia="zh-CN"/>
        </w:rPr>
        <w:t>。</w:t>
      </w:r>
      <w:proofErr w:type="gramEnd"/>
      <w:r w:rsidRPr="008360BE">
        <w:rPr>
          <w:rFonts w:ascii="Century Gothic" w:eastAsia="SimSun" w:hAnsi="Century Gothic" w:hint="eastAsia"/>
          <w:sz w:val="20"/>
          <w:szCs w:val="24"/>
          <w:lang w:eastAsia="zh-CN"/>
        </w:rPr>
        <w:t xml:space="preserve">RINCO </w:t>
      </w:r>
      <w:r w:rsidRPr="008360BE">
        <w:rPr>
          <w:rFonts w:ascii="Century Gothic" w:eastAsia="SimSun" w:hAnsi="Century Gothic" w:hint="eastAsia"/>
          <w:sz w:val="20"/>
          <w:szCs w:val="24"/>
          <w:lang w:eastAsia="zh-CN"/>
        </w:rPr>
        <w:t>公司是汽车行业、医疗技术、纺织和食品加工、包装和电气工程、工厂和设备建造、电信以及家庭和休闲行业中获众多公司认可的可靠合作伙伴</w:t>
      </w:r>
      <w:proofErr w:type="gramStart"/>
      <w:r w:rsidRPr="008360BE">
        <w:rPr>
          <w:rFonts w:ascii="Century Gothic" w:eastAsia="SimSun" w:hAnsi="Century Gothic" w:hint="eastAsia"/>
          <w:sz w:val="20"/>
          <w:szCs w:val="24"/>
          <w:lang w:eastAsia="zh-CN"/>
        </w:rPr>
        <w:t>。</w:t>
      </w:r>
      <w:proofErr w:type="gramEnd"/>
      <w:r w:rsidRPr="008360BE">
        <w:rPr>
          <w:rFonts w:ascii="Century Gothic" w:eastAsia="SimSun" w:hAnsi="Century Gothic" w:hint="eastAsia"/>
          <w:sz w:val="20"/>
          <w:szCs w:val="24"/>
          <w:lang w:eastAsia="zh-CN"/>
        </w:rPr>
        <w:t>自</w:t>
      </w:r>
      <w:r w:rsidRPr="008360BE">
        <w:rPr>
          <w:rFonts w:ascii="Century Gothic" w:eastAsia="SimSun" w:hAnsi="Century Gothic" w:hint="eastAsia"/>
          <w:sz w:val="20"/>
          <w:szCs w:val="24"/>
          <w:lang w:eastAsia="zh-CN"/>
        </w:rPr>
        <w:t xml:space="preserve"> 1996 </w:t>
      </w:r>
      <w:r w:rsidRPr="008360BE">
        <w:rPr>
          <w:rFonts w:ascii="Century Gothic" w:eastAsia="SimSun" w:hAnsi="Century Gothic" w:hint="eastAsia"/>
          <w:sz w:val="20"/>
          <w:szCs w:val="24"/>
          <w:lang w:eastAsia="zh-CN"/>
        </w:rPr>
        <w:t>年以来，</w:t>
      </w:r>
      <w:r w:rsidRPr="008360BE">
        <w:rPr>
          <w:rFonts w:ascii="Century Gothic" w:eastAsia="SimSun" w:hAnsi="Century Gothic" w:hint="eastAsia"/>
          <w:sz w:val="20"/>
          <w:szCs w:val="24"/>
          <w:lang w:eastAsia="zh-CN"/>
        </w:rPr>
        <w:t xml:space="preserve">RINCO ULTRASONICS </w:t>
      </w:r>
      <w:r w:rsidRPr="008360BE">
        <w:rPr>
          <w:rFonts w:ascii="Century Gothic" w:eastAsia="SimSun" w:hAnsi="Century Gothic" w:hint="eastAsia"/>
          <w:sz w:val="20"/>
          <w:szCs w:val="24"/>
          <w:lang w:eastAsia="zh-CN"/>
        </w:rPr>
        <w:t>一直是拥有广泛国际业务的佳士得集团（</w:t>
      </w:r>
      <w:r w:rsidRPr="008360BE">
        <w:rPr>
          <w:rFonts w:ascii="Century Gothic" w:eastAsia="SimSun" w:hAnsi="Century Gothic" w:hint="eastAsia"/>
          <w:sz w:val="20"/>
          <w:szCs w:val="24"/>
          <w:lang w:eastAsia="zh-CN"/>
        </w:rPr>
        <w:t>CREST GROUP</w:t>
      </w:r>
      <w:r w:rsidRPr="008360BE">
        <w:rPr>
          <w:rFonts w:ascii="Century Gothic" w:eastAsia="SimSun" w:hAnsi="Century Gothic" w:hint="eastAsia"/>
          <w:sz w:val="20"/>
          <w:szCs w:val="24"/>
          <w:lang w:eastAsia="zh-CN"/>
        </w:rPr>
        <w:t>）的成员，并在全球</w:t>
      </w:r>
      <w:r w:rsidRPr="008360BE">
        <w:rPr>
          <w:rFonts w:ascii="Century Gothic" w:eastAsia="SimSun" w:hAnsi="Century Gothic" w:hint="eastAsia"/>
          <w:sz w:val="20"/>
          <w:szCs w:val="24"/>
          <w:lang w:eastAsia="zh-CN"/>
        </w:rPr>
        <w:t xml:space="preserve"> 40 </w:t>
      </w:r>
      <w:r w:rsidRPr="008360BE">
        <w:rPr>
          <w:rFonts w:ascii="Century Gothic" w:eastAsia="SimSun" w:hAnsi="Century Gothic" w:hint="eastAsia"/>
          <w:sz w:val="20"/>
          <w:szCs w:val="24"/>
          <w:lang w:eastAsia="zh-CN"/>
        </w:rPr>
        <w:t>多个国家设有自己的子公司和代理机构。</w:t>
      </w:r>
    </w:p>
    <w:p w14:paraId="069BCF2E" w14:textId="77777777" w:rsidR="008360BE" w:rsidRPr="008360BE" w:rsidRDefault="008360BE" w:rsidP="008360BE">
      <w:pPr>
        <w:spacing w:before="0"/>
        <w:rPr>
          <w:rFonts w:ascii="Century Gothic" w:hAnsi="Century Gothic" w:cs="Tahoma"/>
          <w:sz w:val="20"/>
          <w:lang w:val="de-CH" w:eastAsia="zh-CN"/>
        </w:rPr>
      </w:pPr>
    </w:p>
    <w:p w14:paraId="2267C44C" w14:textId="77777777" w:rsidR="008360BE" w:rsidRPr="008360BE" w:rsidRDefault="008360BE" w:rsidP="008360BE">
      <w:pPr>
        <w:spacing w:before="0"/>
        <w:rPr>
          <w:rFonts w:ascii="Century Gothic" w:eastAsia="SimSun" w:hAnsi="Century Gothic" w:cs="Tahoma"/>
          <w:b/>
          <w:sz w:val="20"/>
          <w:lang w:eastAsia="zh-CN"/>
        </w:rPr>
      </w:pPr>
      <w:r w:rsidRPr="008360BE">
        <w:rPr>
          <w:rFonts w:ascii="Century Gothic" w:eastAsia="SimSun" w:hAnsi="Century Gothic" w:hint="eastAsia"/>
          <w:b/>
          <w:sz w:val="20"/>
          <w:szCs w:val="24"/>
          <w:lang w:eastAsia="zh-CN"/>
        </w:rPr>
        <w:t>贵公司的机器特别擅长什么？</w:t>
      </w:r>
    </w:p>
    <w:p w14:paraId="01E24E03" w14:textId="77777777" w:rsidR="008360BE" w:rsidRPr="008360BE" w:rsidRDefault="008360BE" w:rsidP="008360BE">
      <w:pPr>
        <w:spacing w:before="0"/>
        <w:rPr>
          <w:rFonts w:ascii="Century Gothic" w:eastAsia="SimSun" w:hAnsi="Century Gothic" w:cs="Tahoma"/>
          <w:sz w:val="20"/>
          <w:lang w:eastAsia="zh-CN"/>
        </w:rPr>
      </w:pPr>
      <w:r w:rsidRPr="008360BE">
        <w:rPr>
          <w:rFonts w:ascii="Century Gothic" w:eastAsia="SimSun" w:hAnsi="Century Gothic" w:hint="eastAsia"/>
          <w:sz w:val="20"/>
          <w:szCs w:val="24"/>
          <w:lang w:eastAsia="zh-CN"/>
        </w:rPr>
        <w:t>由于我们机器的质量很高，因此能将塑性体高效、可靠和持久地粘合在一起。塑性体是在一定温度范围内可以发生热塑性变形的塑料零件。超声波的精度可实现精确和可再现的结果。通过我们的</w:t>
      </w:r>
      <w:r w:rsidRPr="008360BE">
        <w:rPr>
          <w:rFonts w:ascii="Century Gothic" w:eastAsia="SimSun" w:hAnsi="Century Gothic" w:hint="eastAsia"/>
          <w:sz w:val="20"/>
          <w:szCs w:val="24"/>
          <w:lang w:eastAsia="zh-CN"/>
        </w:rPr>
        <w:t xml:space="preserve"> </w:t>
      </w:r>
      <w:proofErr w:type="spellStart"/>
      <w:r w:rsidRPr="008360BE">
        <w:rPr>
          <w:rFonts w:ascii="Century Gothic" w:eastAsia="SimSun" w:hAnsi="Century Gothic" w:hint="eastAsia"/>
          <w:sz w:val="20"/>
          <w:szCs w:val="24"/>
          <w:lang w:eastAsia="zh-CN"/>
        </w:rPr>
        <w:t>Electric</w:t>
      </w:r>
      <w:proofErr w:type="spellEnd"/>
      <w:r w:rsidRPr="008360BE">
        <w:rPr>
          <w:rFonts w:ascii="Century Gothic" w:eastAsia="SimSun" w:hAnsi="Century Gothic" w:hint="eastAsia"/>
          <w:sz w:val="20"/>
          <w:szCs w:val="24"/>
          <w:lang w:eastAsia="zh-CN"/>
        </w:rPr>
        <w:t xml:space="preserve"> Motion</w:t>
      </w:r>
      <w:r w:rsidRPr="008360BE">
        <w:rPr>
          <w:rFonts w:ascii="Century Gothic" w:eastAsia="SimSun" w:hAnsi="Century Gothic" w:hint="eastAsia"/>
          <w:sz w:val="20"/>
          <w:szCs w:val="24"/>
          <w:lang w:eastAsia="zh-CN"/>
        </w:rPr>
        <w:t>，还可以实现高达</w:t>
      </w:r>
      <w:r w:rsidRPr="008360BE">
        <w:rPr>
          <w:rFonts w:ascii="Century Gothic" w:eastAsia="SimSun" w:hAnsi="Century Gothic" w:hint="eastAsia"/>
          <w:sz w:val="20"/>
          <w:szCs w:val="24"/>
          <w:lang w:eastAsia="zh-CN"/>
        </w:rPr>
        <w:t xml:space="preserve"> 100% </w:t>
      </w:r>
      <w:r w:rsidRPr="008360BE">
        <w:rPr>
          <w:rFonts w:ascii="Century Gothic" w:eastAsia="SimSun" w:hAnsi="Century Gothic" w:hint="eastAsia"/>
          <w:sz w:val="20"/>
          <w:szCs w:val="24"/>
          <w:lang w:eastAsia="zh-CN"/>
        </w:rPr>
        <w:t>可追溯的焊接过程</w:t>
      </w:r>
      <w:proofErr w:type="gramStart"/>
      <w:r w:rsidRPr="008360BE">
        <w:rPr>
          <w:rFonts w:ascii="Century Gothic" w:eastAsia="SimSun" w:hAnsi="Century Gothic" w:hint="eastAsia"/>
          <w:sz w:val="20"/>
          <w:szCs w:val="24"/>
          <w:lang w:eastAsia="zh-CN"/>
        </w:rPr>
        <w:t>。</w:t>
      </w:r>
      <w:proofErr w:type="gramEnd"/>
      <w:r w:rsidRPr="008360BE">
        <w:rPr>
          <w:rFonts w:ascii="Century Gothic" w:eastAsia="SimSun" w:hAnsi="Century Gothic" w:hint="eastAsia"/>
          <w:sz w:val="20"/>
          <w:szCs w:val="24"/>
          <w:lang w:eastAsia="zh-CN"/>
        </w:rPr>
        <w:t>我们的</w:t>
      </w:r>
      <w:r w:rsidRPr="008360BE">
        <w:rPr>
          <w:rFonts w:ascii="Century Gothic" w:eastAsia="SimSun" w:hAnsi="Century Gothic" w:hint="eastAsia"/>
          <w:sz w:val="20"/>
          <w:szCs w:val="24"/>
          <w:lang w:eastAsia="zh-CN"/>
        </w:rPr>
        <w:t xml:space="preserve"> </w:t>
      </w:r>
      <w:proofErr w:type="spellStart"/>
      <w:r w:rsidRPr="008360BE">
        <w:rPr>
          <w:rFonts w:ascii="Century Gothic" w:eastAsia="SimSun" w:hAnsi="Century Gothic" w:hint="eastAsia"/>
          <w:sz w:val="20"/>
          <w:szCs w:val="24"/>
          <w:lang w:eastAsia="zh-CN"/>
        </w:rPr>
        <w:t>Electric</w:t>
      </w:r>
      <w:proofErr w:type="spellEnd"/>
      <w:r w:rsidRPr="008360BE">
        <w:rPr>
          <w:rFonts w:ascii="Century Gothic" w:eastAsia="SimSun" w:hAnsi="Century Gothic" w:hint="eastAsia"/>
          <w:sz w:val="20"/>
          <w:szCs w:val="24"/>
          <w:lang w:eastAsia="zh-CN"/>
        </w:rPr>
        <w:t xml:space="preserve"> Motion </w:t>
      </w:r>
      <w:r w:rsidRPr="008360BE">
        <w:rPr>
          <w:rFonts w:ascii="Century Gothic" w:eastAsia="SimSun" w:hAnsi="Century Gothic" w:hint="eastAsia"/>
          <w:sz w:val="20"/>
          <w:szCs w:val="24"/>
          <w:lang w:eastAsia="zh-CN"/>
        </w:rPr>
        <w:t>系列超声波焊接机在完全没有气压的情况下工作；这让我们可以对焊接力、速度和振幅以及焊接过程的每个阶段都进行单独的控制</w:t>
      </w:r>
      <w:r w:rsidRPr="008360BE">
        <w:rPr>
          <w:rFonts w:ascii="Century Gothic" w:eastAsia="SimSun" w:hAnsi="Century Gothic" w:hint="eastAsia"/>
          <w:sz w:val="20"/>
          <w:szCs w:val="24"/>
          <w:lang w:eastAsia="zh-CN"/>
        </w:rPr>
        <w:t xml:space="preserve"> - </w:t>
      </w:r>
      <w:r w:rsidRPr="008360BE">
        <w:rPr>
          <w:rFonts w:ascii="Century Gothic" w:eastAsia="SimSun" w:hAnsi="Century Gothic" w:hint="eastAsia"/>
          <w:sz w:val="20"/>
          <w:szCs w:val="24"/>
          <w:lang w:eastAsia="zh-CN"/>
        </w:rPr>
        <w:t>从而获得非常好的焊接结果。</w:t>
      </w:r>
    </w:p>
    <w:p w14:paraId="61D7779E" w14:textId="77777777" w:rsidR="008360BE" w:rsidRPr="008360BE" w:rsidRDefault="008360BE" w:rsidP="008360BE">
      <w:pPr>
        <w:spacing w:before="0"/>
        <w:rPr>
          <w:rFonts w:ascii="Century Gothic" w:hAnsi="Century Gothic" w:cs="Tahoma"/>
          <w:sz w:val="20"/>
          <w:lang w:val="de-CH" w:eastAsia="zh-CN"/>
        </w:rPr>
      </w:pPr>
    </w:p>
    <w:p w14:paraId="2214E0E3" w14:textId="77777777" w:rsidR="008360BE" w:rsidRPr="008360BE" w:rsidRDefault="008360BE" w:rsidP="008360BE">
      <w:pPr>
        <w:spacing w:before="0"/>
        <w:rPr>
          <w:rFonts w:ascii="Century Gothic" w:eastAsia="SimSun" w:hAnsi="Century Gothic" w:cs="Tahoma"/>
          <w:b/>
          <w:sz w:val="20"/>
          <w:lang w:eastAsia="zh-CN"/>
        </w:rPr>
      </w:pPr>
      <w:r w:rsidRPr="008360BE">
        <w:rPr>
          <w:rFonts w:ascii="Century Gothic" w:eastAsia="SimSun" w:hAnsi="Century Gothic" w:hint="eastAsia"/>
          <w:b/>
          <w:sz w:val="20"/>
          <w:szCs w:val="24"/>
          <w:lang w:eastAsia="zh-CN"/>
        </w:rPr>
        <w:t>您现在面临的最大挑战是什么？</w:t>
      </w:r>
    </w:p>
    <w:p w14:paraId="160431F2" w14:textId="77777777" w:rsidR="008360BE" w:rsidRPr="008360BE" w:rsidRDefault="008360BE" w:rsidP="008360BE">
      <w:pPr>
        <w:spacing w:before="0"/>
        <w:rPr>
          <w:rFonts w:ascii="Century Gothic" w:eastAsia="SimSun" w:hAnsi="Century Gothic" w:cs="Tahoma"/>
          <w:sz w:val="20"/>
          <w:lang w:eastAsia="zh-CN"/>
        </w:rPr>
      </w:pPr>
      <w:r w:rsidRPr="008360BE">
        <w:rPr>
          <w:rFonts w:ascii="Century Gothic" w:eastAsia="SimSun" w:hAnsi="Century Gothic" w:hint="eastAsia"/>
          <w:sz w:val="20"/>
          <w:szCs w:val="24"/>
          <w:lang w:eastAsia="zh-CN"/>
        </w:rPr>
        <w:t>对防护口罩的生产需求大幅上升。我们收到来自全球的询单。满足这些需求是一项挑战，但是我们很乐意接受这个挑战并将作为团队一起完成。</w:t>
      </w:r>
    </w:p>
    <w:p w14:paraId="39FCBD59" w14:textId="77777777" w:rsidR="008360BE" w:rsidRPr="008360BE" w:rsidRDefault="008360BE" w:rsidP="008360BE">
      <w:pPr>
        <w:spacing w:before="0"/>
        <w:rPr>
          <w:rFonts w:ascii="Century Gothic" w:hAnsi="Century Gothic" w:cs="Tahoma"/>
          <w:sz w:val="20"/>
          <w:lang w:val="de-CH" w:eastAsia="zh-CN"/>
        </w:rPr>
      </w:pPr>
    </w:p>
    <w:p w14:paraId="2FF8CE28" w14:textId="77777777" w:rsidR="008360BE" w:rsidRPr="008360BE" w:rsidRDefault="008360BE" w:rsidP="008360BE">
      <w:pPr>
        <w:spacing w:before="0"/>
        <w:rPr>
          <w:rFonts w:ascii="Century Gothic" w:eastAsia="SimSun" w:hAnsi="Century Gothic" w:cs="Tahoma"/>
          <w:b/>
          <w:sz w:val="20"/>
          <w:lang w:eastAsia="zh-CN"/>
        </w:rPr>
      </w:pPr>
      <w:r w:rsidRPr="008360BE">
        <w:rPr>
          <w:rFonts w:ascii="Century Gothic" w:eastAsia="SimSun" w:hAnsi="Century Gothic" w:hint="eastAsia"/>
          <w:b/>
          <w:sz w:val="20"/>
          <w:szCs w:val="24"/>
          <w:lang w:eastAsia="zh-CN"/>
        </w:rPr>
        <w:t>于是您也通过这种方式，参与了对抗新冠病毒的斗争。</w:t>
      </w:r>
    </w:p>
    <w:p w14:paraId="7709B1AA" w14:textId="77777777" w:rsidR="008360BE" w:rsidRPr="008360BE" w:rsidRDefault="008360BE" w:rsidP="008360BE">
      <w:pPr>
        <w:spacing w:before="0"/>
        <w:rPr>
          <w:rFonts w:ascii="Century Gothic" w:eastAsia="SimSun" w:hAnsi="Century Gothic" w:cs="Tahoma"/>
          <w:sz w:val="20"/>
          <w:lang w:eastAsia="zh-CN"/>
        </w:rPr>
      </w:pPr>
      <w:r w:rsidRPr="008360BE">
        <w:rPr>
          <w:rFonts w:ascii="Century Gothic" w:eastAsia="SimSun" w:hAnsi="Century Gothic" w:hint="eastAsia"/>
          <w:b/>
          <w:sz w:val="20"/>
          <w:szCs w:val="24"/>
          <w:lang w:eastAsia="zh-CN"/>
        </w:rPr>
        <w:t>这是否影响了您对贵公司机器的看法？</w:t>
      </w:r>
    </w:p>
    <w:p w14:paraId="49F1BE7E" w14:textId="77777777" w:rsidR="008360BE" w:rsidRPr="008360BE" w:rsidRDefault="008360BE" w:rsidP="008360BE">
      <w:pPr>
        <w:spacing w:before="0"/>
        <w:rPr>
          <w:rFonts w:ascii="Century Gothic" w:eastAsia="SimSun" w:hAnsi="Century Gothic" w:cs="Tahoma"/>
          <w:sz w:val="20"/>
          <w:lang w:eastAsia="zh-CN"/>
        </w:rPr>
      </w:pPr>
      <w:r w:rsidRPr="008360BE">
        <w:rPr>
          <w:rFonts w:ascii="Century Gothic" w:eastAsia="SimSun" w:hAnsi="Century Gothic" w:hint="eastAsia"/>
          <w:sz w:val="20"/>
          <w:szCs w:val="24"/>
          <w:lang w:eastAsia="zh-CN"/>
        </w:rPr>
        <w:t>我们已经通过了</w:t>
      </w:r>
      <w:r w:rsidRPr="008360BE">
        <w:rPr>
          <w:rFonts w:ascii="Century Gothic" w:eastAsia="SimSun" w:hAnsi="Century Gothic" w:hint="eastAsia"/>
          <w:sz w:val="20"/>
          <w:szCs w:val="24"/>
          <w:lang w:eastAsia="zh-CN"/>
        </w:rPr>
        <w:t xml:space="preserve"> ISO-13485 </w:t>
      </w:r>
      <w:r w:rsidRPr="008360BE">
        <w:rPr>
          <w:rFonts w:ascii="Century Gothic" w:eastAsia="SimSun" w:hAnsi="Century Gothic" w:hint="eastAsia"/>
          <w:sz w:val="20"/>
          <w:szCs w:val="24"/>
          <w:lang w:eastAsia="zh-CN"/>
        </w:rPr>
        <w:t>的标准认证。该项认证确认了我们的生产工艺符合医疗产品制造的高标准。我们的</w:t>
      </w:r>
      <w:r w:rsidRPr="008360BE">
        <w:rPr>
          <w:rFonts w:ascii="Century Gothic" w:eastAsia="SimSun" w:hAnsi="Century Gothic" w:hint="eastAsia"/>
          <w:sz w:val="20"/>
          <w:szCs w:val="24"/>
          <w:lang w:eastAsia="zh-CN"/>
        </w:rPr>
        <w:t xml:space="preserve"> </w:t>
      </w:r>
      <w:proofErr w:type="spellStart"/>
      <w:r w:rsidRPr="008360BE">
        <w:rPr>
          <w:rFonts w:ascii="Century Gothic" w:eastAsia="SimSun" w:hAnsi="Century Gothic" w:hint="eastAsia"/>
          <w:sz w:val="20"/>
          <w:szCs w:val="24"/>
          <w:lang w:eastAsia="zh-CN"/>
        </w:rPr>
        <w:t>Electric</w:t>
      </w:r>
      <w:proofErr w:type="spellEnd"/>
      <w:r w:rsidRPr="008360BE">
        <w:rPr>
          <w:rFonts w:ascii="Century Gothic" w:eastAsia="SimSun" w:hAnsi="Century Gothic" w:hint="eastAsia"/>
          <w:sz w:val="20"/>
          <w:szCs w:val="24"/>
          <w:lang w:eastAsia="zh-CN"/>
        </w:rPr>
        <w:t xml:space="preserve"> Motion </w:t>
      </w:r>
      <w:r w:rsidRPr="008360BE">
        <w:rPr>
          <w:rFonts w:ascii="Century Gothic" w:eastAsia="SimSun" w:hAnsi="Century Gothic" w:hint="eastAsia"/>
          <w:sz w:val="20"/>
          <w:szCs w:val="24"/>
          <w:lang w:eastAsia="zh-CN"/>
        </w:rPr>
        <w:t>系列超声波焊接机通过了</w:t>
      </w:r>
      <w:r w:rsidRPr="008360BE">
        <w:rPr>
          <w:rFonts w:ascii="Century Gothic" w:eastAsia="SimSun" w:hAnsi="Century Gothic" w:hint="eastAsia"/>
          <w:sz w:val="20"/>
          <w:szCs w:val="24"/>
          <w:lang w:eastAsia="zh-CN"/>
        </w:rPr>
        <w:t xml:space="preserve"> ISO 6 </w:t>
      </w:r>
      <w:r w:rsidRPr="008360BE">
        <w:rPr>
          <w:rFonts w:ascii="Century Gothic" w:eastAsia="SimSun" w:hAnsi="Century Gothic" w:hint="eastAsia"/>
          <w:sz w:val="20"/>
          <w:szCs w:val="24"/>
          <w:lang w:eastAsia="zh-CN"/>
        </w:rPr>
        <w:t>级认证，也因此甚至可以在无尘净化室中使用。幸运的是，我们不需要调整工艺，而是可以立即开始生产。</w:t>
      </w:r>
      <w:proofErr w:type="spellStart"/>
      <w:r w:rsidRPr="008360BE">
        <w:rPr>
          <w:rFonts w:ascii="Century Gothic" w:eastAsia="SimSun" w:hAnsi="Century Gothic" w:hint="eastAsia"/>
          <w:sz w:val="20"/>
          <w:szCs w:val="24"/>
          <w:lang w:eastAsia="zh-CN"/>
        </w:rPr>
        <w:t>Rinco</w:t>
      </w:r>
      <w:proofErr w:type="spellEnd"/>
      <w:r w:rsidRPr="008360BE">
        <w:rPr>
          <w:rFonts w:ascii="Century Gothic" w:eastAsia="SimSun" w:hAnsi="Century Gothic" w:hint="eastAsia"/>
          <w:sz w:val="20"/>
          <w:szCs w:val="24"/>
          <w:lang w:eastAsia="zh-CN"/>
        </w:rPr>
        <w:t xml:space="preserve"> Ultrasonics </w:t>
      </w:r>
      <w:r w:rsidRPr="008360BE">
        <w:rPr>
          <w:rFonts w:ascii="Century Gothic" w:eastAsia="SimSun" w:hAnsi="Century Gothic" w:hint="eastAsia"/>
          <w:sz w:val="20"/>
          <w:szCs w:val="24"/>
          <w:lang w:eastAsia="zh-CN"/>
        </w:rPr>
        <w:t>的组件主要用于生产防护口罩。</w:t>
      </w:r>
    </w:p>
    <w:p w14:paraId="5A25CBCD" w14:textId="77777777" w:rsidR="008360BE" w:rsidRPr="008360BE" w:rsidRDefault="008360BE" w:rsidP="008360BE">
      <w:pPr>
        <w:spacing w:before="0"/>
        <w:rPr>
          <w:rFonts w:ascii="Century Gothic" w:hAnsi="Century Gothic" w:cs="Tahoma"/>
          <w:sz w:val="20"/>
          <w:lang w:val="de-CH" w:eastAsia="zh-CN"/>
        </w:rPr>
      </w:pPr>
    </w:p>
    <w:p w14:paraId="7708641E" w14:textId="77777777" w:rsidR="008360BE" w:rsidRPr="008360BE" w:rsidRDefault="008360BE" w:rsidP="008360BE">
      <w:pPr>
        <w:spacing w:before="0"/>
        <w:rPr>
          <w:rFonts w:ascii="Century Gothic" w:eastAsia="SimSun" w:hAnsi="Century Gothic" w:cs="Tahoma"/>
          <w:b/>
          <w:sz w:val="20"/>
          <w:lang w:eastAsia="zh-CN"/>
        </w:rPr>
      </w:pPr>
      <w:r w:rsidRPr="008360BE">
        <w:rPr>
          <w:rFonts w:ascii="Century Gothic" w:eastAsia="SimSun" w:hAnsi="Century Gothic" w:hint="eastAsia"/>
          <w:b/>
          <w:sz w:val="20"/>
          <w:szCs w:val="24"/>
          <w:lang w:eastAsia="zh-CN"/>
        </w:rPr>
        <w:t>这对您和您的员工意味着什么？</w:t>
      </w:r>
    </w:p>
    <w:p w14:paraId="17F5BB47" w14:textId="77777777" w:rsidR="008360BE" w:rsidRPr="008360BE" w:rsidRDefault="008360BE" w:rsidP="008360BE">
      <w:pPr>
        <w:spacing w:before="0"/>
        <w:rPr>
          <w:rFonts w:ascii="Century Gothic" w:eastAsia="SimSun" w:hAnsi="Century Gothic" w:cs="Tahoma"/>
          <w:sz w:val="20"/>
          <w:lang w:eastAsia="zh-CN"/>
        </w:rPr>
      </w:pPr>
      <w:r w:rsidRPr="008360BE">
        <w:rPr>
          <w:rFonts w:ascii="Century Gothic" w:eastAsia="SimSun" w:hAnsi="Century Gothic" w:hint="eastAsia"/>
          <w:sz w:val="20"/>
          <w:szCs w:val="24"/>
          <w:lang w:eastAsia="zh-CN"/>
        </w:rPr>
        <w:t>能够交付用来对抗疫情的设备，这让我们这个团队更加紧密地联系在一起。尽管我可以很高兴地说，即使在疫情爆发之前，我们</w:t>
      </w:r>
      <w:r w:rsidRPr="008360BE">
        <w:rPr>
          <w:rFonts w:ascii="Century Gothic" w:eastAsia="SimSun" w:hAnsi="Century Gothic" w:hint="eastAsia"/>
          <w:sz w:val="20"/>
          <w:szCs w:val="24"/>
          <w:lang w:eastAsia="zh-CN"/>
        </w:rPr>
        <w:t xml:space="preserve"> </w:t>
      </w:r>
      <w:proofErr w:type="spellStart"/>
      <w:r w:rsidRPr="008360BE">
        <w:rPr>
          <w:rFonts w:ascii="Century Gothic" w:eastAsia="SimSun" w:hAnsi="Century Gothic" w:hint="eastAsia"/>
          <w:sz w:val="20"/>
          <w:szCs w:val="24"/>
          <w:lang w:eastAsia="zh-CN"/>
        </w:rPr>
        <w:t>Rinco</w:t>
      </w:r>
      <w:proofErr w:type="spellEnd"/>
      <w:r w:rsidRPr="008360BE">
        <w:rPr>
          <w:rFonts w:ascii="Century Gothic" w:eastAsia="SimSun" w:hAnsi="Century Gothic" w:hint="eastAsia"/>
          <w:sz w:val="20"/>
          <w:szCs w:val="24"/>
          <w:lang w:eastAsia="zh-CN"/>
        </w:rPr>
        <w:t xml:space="preserve"> Ultrasonics </w:t>
      </w:r>
      <w:r w:rsidRPr="008360BE">
        <w:rPr>
          <w:rFonts w:ascii="Century Gothic" w:eastAsia="SimSun" w:hAnsi="Century Gothic" w:hint="eastAsia"/>
          <w:sz w:val="20"/>
          <w:szCs w:val="24"/>
          <w:lang w:eastAsia="zh-CN"/>
        </w:rPr>
        <w:t>也拥有非常好的团队精神，但因为新冠疫情的原因让我们有了一个共同的目标。为了满足需求，我们的团队更加努力地工作，大家都互相帮助。我为我的员工以及他们作为一个团体所做出的贡献感到非常自豪。</w:t>
      </w:r>
      <w:r w:rsidRPr="008360BE">
        <w:rPr>
          <w:rFonts w:ascii="Century Gothic" w:eastAsia="SimSun" w:hAnsi="Century Gothic" w:hint="eastAsia"/>
          <w:sz w:val="20"/>
          <w:szCs w:val="24"/>
          <w:lang w:eastAsia="zh-CN"/>
        </w:rPr>
        <w:t xml:space="preserve"> </w:t>
      </w:r>
    </w:p>
    <w:p w14:paraId="491E4751" w14:textId="77777777" w:rsidR="008360BE" w:rsidRPr="008360BE" w:rsidRDefault="008360BE" w:rsidP="008360BE">
      <w:pPr>
        <w:spacing w:before="0"/>
        <w:rPr>
          <w:rFonts w:ascii="Century Gothic" w:hAnsi="Century Gothic" w:cs="Tahoma"/>
          <w:sz w:val="20"/>
          <w:lang w:val="de-CH" w:eastAsia="zh-CN"/>
        </w:rPr>
      </w:pPr>
    </w:p>
    <w:p w14:paraId="29A2D4EE" w14:textId="77777777" w:rsidR="008360BE" w:rsidRPr="008360BE" w:rsidRDefault="008360BE" w:rsidP="008360BE">
      <w:pPr>
        <w:spacing w:before="0"/>
        <w:rPr>
          <w:rFonts w:ascii="Century Gothic" w:eastAsia="SimSun" w:hAnsi="Century Gothic" w:cs="Tahoma"/>
          <w:b/>
          <w:sz w:val="20"/>
          <w:lang w:eastAsia="zh-CN"/>
        </w:rPr>
      </w:pPr>
      <w:r w:rsidRPr="008360BE">
        <w:rPr>
          <w:rFonts w:ascii="Century Gothic" w:eastAsia="SimSun" w:hAnsi="Century Gothic" w:hint="eastAsia"/>
          <w:b/>
          <w:sz w:val="20"/>
          <w:szCs w:val="24"/>
          <w:lang w:eastAsia="zh-CN"/>
        </w:rPr>
        <w:t>许多公司和行业都面临着例如零配件的供给和供应链可靠性等方面的问题。你是否也有这些困难？</w:t>
      </w:r>
    </w:p>
    <w:p w14:paraId="66CF7484" w14:textId="77777777" w:rsidR="008360BE" w:rsidRPr="008360BE" w:rsidRDefault="008360BE" w:rsidP="008360BE">
      <w:pPr>
        <w:spacing w:before="0"/>
        <w:rPr>
          <w:rFonts w:ascii="Century Gothic" w:eastAsia="SimSun" w:hAnsi="Century Gothic" w:cs="Tahoma"/>
          <w:sz w:val="20"/>
          <w:lang w:eastAsia="zh-CN"/>
        </w:rPr>
      </w:pPr>
      <w:r w:rsidRPr="008360BE">
        <w:rPr>
          <w:rFonts w:ascii="Century Gothic" w:eastAsia="SimSun" w:hAnsi="Century Gothic" w:hint="eastAsia"/>
          <w:sz w:val="20"/>
          <w:szCs w:val="24"/>
          <w:lang w:eastAsia="zh-CN"/>
        </w:rPr>
        <w:t>我们有一个大型仓库和相对更高的现场材料库存。因此，迄今为止，我们的反应速度都要比竞争对手更快。我们产品的供给始终能得到保证。</w:t>
      </w:r>
      <w:r w:rsidRPr="008360BE">
        <w:rPr>
          <w:rFonts w:ascii="Century Gothic" w:eastAsia="SimSun" w:hAnsi="Century Gothic" w:hint="eastAsia"/>
          <w:sz w:val="20"/>
          <w:szCs w:val="24"/>
          <w:lang w:eastAsia="zh-CN"/>
        </w:rPr>
        <w:t xml:space="preserve"> </w:t>
      </w:r>
    </w:p>
    <w:p w14:paraId="3FB5E5C9" w14:textId="77777777" w:rsidR="008360BE" w:rsidRPr="008360BE" w:rsidRDefault="008360BE" w:rsidP="008360BE">
      <w:pPr>
        <w:spacing w:before="0"/>
        <w:rPr>
          <w:rFonts w:ascii="Century Gothic" w:hAnsi="Century Gothic" w:cs="Tahoma"/>
          <w:sz w:val="20"/>
          <w:lang w:val="de-CH" w:eastAsia="zh-CN"/>
        </w:rPr>
      </w:pPr>
    </w:p>
    <w:p w14:paraId="403D3732" w14:textId="77777777" w:rsidR="008360BE" w:rsidRPr="008360BE" w:rsidRDefault="008360BE" w:rsidP="008360BE">
      <w:pPr>
        <w:spacing w:before="0"/>
        <w:rPr>
          <w:rFonts w:ascii="Century Gothic" w:eastAsia="SimSun" w:hAnsi="Century Gothic" w:cs="Tahoma"/>
          <w:b/>
          <w:sz w:val="20"/>
          <w:lang w:eastAsia="zh-CN"/>
        </w:rPr>
      </w:pPr>
      <w:r w:rsidRPr="008360BE">
        <w:rPr>
          <w:rFonts w:ascii="Century Gothic" w:eastAsia="SimSun" w:hAnsi="Century Gothic" w:hint="eastAsia"/>
          <w:b/>
          <w:sz w:val="20"/>
          <w:szCs w:val="24"/>
          <w:lang w:eastAsia="zh-CN"/>
        </w:rPr>
        <w:t>您使用由</w:t>
      </w:r>
      <w:r w:rsidRPr="008360BE">
        <w:rPr>
          <w:rFonts w:ascii="Century Gothic" w:eastAsia="SimSun" w:hAnsi="Century Gothic" w:hint="eastAsia"/>
          <w:b/>
          <w:sz w:val="20"/>
          <w:szCs w:val="24"/>
          <w:lang w:eastAsia="zh-CN"/>
        </w:rPr>
        <w:t xml:space="preserve"> </w:t>
      </w:r>
      <w:proofErr w:type="spellStart"/>
      <w:r w:rsidRPr="008360BE">
        <w:rPr>
          <w:rFonts w:ascii="Century Gothic" w:eastAsia="SimSun" w:hAnsi="Century Gothic" w:hint="eastAsia"/>
          <w:b/>
          <w:sz w:val="20"/>
          <w:szCs w:val="24"/>
          <w:lang w:eastAsia="zh-CN"/>
        </w:rPr>
        <w:t>Br</w:t>
      </w:r>
      <w:proofErr w:type="spellEnd"/>
      <w:r w:rsidRPr="008360BE">
        <w:rPr>
          <w:rFonts w:ascii="Century Gothic" w:eastAsia="SimSun" w:hAnsi="Century Gothic" w:hint="eastAsia"/>
          <w:b/>
          <w:sz w:val="20"/>
          <w:szCs w:val="24"/>
          <w:lang w:eastAsia="zh-CN"/>
        </w:rPr>
        <w:t>ü</w:t>
      </w:r>
      <w:proofErr w:type="spellStart"/>
      <w:r w:rsidRPr="008360BE">
        <w:rPr>
          <w:rFonts w:ascii="Century Gothic" w:eastAsia="SimSun" w:hAnsi="Century Gothic" w:hint="eastAsia"/>
          <w:b/>
          <w:sz w:val="20"/>
          <w:szCs w:val="24"/>
          <w:lang w:eastAsia="zh-CN"/>
        </w:rPr>
        <w:t>ggli</w:t>
      </w:r>
      <w:proofErr w:type="spellEnd"/>
      <w:r w:rsidRPr="008360BE">
        <w:rPr>
          <w:rFonts w:ascii="Century Gothic" w:eastAsia="SimSun" w:hAnsi="Century Gothic" w:hint="eastAsia"/>
          <w:b/>
          <w:sz w:val="20"/>
          <w:szCs w:val="24"/>
          <w:lang w:eastAsia="zh-CN"/>
        </w:rPr>
        <w:t xml:space="preserve"> Industrie </w:t>
      </w:r>
      <w:r w:rsidRPr="008360BE">
        <w:rPr>
          <w:rFonts w:ascii="Century Gothic" w:eastAsia="SimSun" w:hAnsi="Century Gothic" w:hint="eastAsia"/>
          <w:b/>
          <w:sz w:val="20"/>
          <w:szCs w:val="24"/>
          <w:lang w:eastAsia="zh-CN"/>
        </w:rPr>
        <w:t>生产的零件。是如何开始合作的？</w:t>
      </w:r>
    </w:p>
    <w:p w14:paraId="077B5794" w14:textId="77777777" w:rsidR="008360BE" w:rsidRPr="008360BE" w:rsidRDefault="008360BE" w:rsidP="008360BE">
      <w:pPr>
        <w:spacing w:before="0"/>
        <w:rPr>
          <w:rFonts w:ascii="Century Gothic" w:eastAsia="SimSun" w:hAnsi="Century Gothic" w:cs="Tahoma"/>
          <w:sz w:val="20"/>
          <w:lang w:eastAsia="zh-CN"/>
        </w:rPr>
      </w:pPr>
      <w:r w:rsidRPr="008360BE">
        <w:rPr>
          <w:rFonts w:ascii="Century Gothic" w:eastAsia="SimSun" w:hAnsi="Century Gothic" w:hint="eastAsia"/>
          <w:sz w:val="20"/>
          <w:szCs w:val="24"/>
          <w:lang w:eastAsia="zh-CN"/>
        </w:rPr>
        <w:lastRenderedPageBreak/>
        <w:t>由于</w:t>
      </w:r>
      <w:r w:rsidRPr="008360BE">
        <w:rPr>
          <w:rFonts w:ascii="Century Gothic" w:eastAsia="SimSun" w:hAnsi="Century Gothic" w:hint="eastAsia"/>
          <w:sz w:val="20"/>
          <w:szCs w:val="24"/>
          <w:lang w:eastAsia="zh-CN"/>
        </w:rPr>
        <w:t xml:space="preserve"> </w:t>
      </w:r>
      <w:proofErr w:type="spellStart"/>
      <w:r w:rsidRPr="008360BE">
        <w:rPr>
          <w:rFonts w:ascii="Century Gothic" w:eastAsia="SimSun" w:hAnsi="Century Gothic" w:hint="eastAsia"/>
          <w:sz w:val="20"/>
          <w:szCs w:val="24"/>
          <w:lang w:eastAsia="zh-CN"/>
        </w:rPr>
        <w:t>Br</w:t>
      </w:r>
      <w:proofErr w:type="spellEnd"/>
      <w:r w:rsidRPr="008360BE">
        <w:rPr>
          <w:rFonts w:ascii="Century Gothic" w:eastAsia="SimSun" w:hAnsi="Century Gothic" w:hint="eastAsia"/>
          <w:sz w:val="20"/>
          <w:szCs w:val="24"/>
          <w:lang w:eastAsia="zh-CN"/>
        </w:rPr>
        <w:t>ü</w:t>
      </w:r>
      <w:proofErr w:type="spellStart"/>
      <w:r w:rsidRPr="008360BE">
        <w:rPr>
          <w:rFonts w:ascii="Century Gothic" w:eastAsia="SimSun" w:hAnsi="Century Gothic" w:hint="eastAsia"/>
          <w:sz w:val="20"/>
          <w:szCs w:val="24"/>
          <w:lang w:eastAsia="zh-CN"/>
        </w:rPr>
        <w:t>ggli</w:t>
      </w:r>
      <w:proofErr w:type="spellEnd"/>
      <w:r w:rsidRPr="008360BE">
        <w:rPr>
          <w:rFonts w:ascii="Century Gothic" w:eastAsia="SimSun" w:hAnsi="Century Gothic" w:hint="eastAsia"/>
          <w:sz w:val="20"/>
          <w:szCs w:val="24"/>
          <w:lang w:eastAsia="zh-CN"/>
        </w:rPr>
        <w:t xml:space="preserve"> </w:t>
      </w:r>
      <w:r w:rsidRPr="008360BE">
        <w:rPr>
          <w:rFonts w:ascii="Century Gothic" w:eastAsia="SimSun" w:hAnsi="Century Gothic" w:hint="eastAsia"/>
          <w:sz w:val="20"/>
          <w:szCs w:val="24"/>
          <w:lang w:eastAsia="zh-CN"/>
        </w:rPr>
        <w:t>靠近我们公司以及他们提供的可能性，我们在多年前决定让</w:t>
      </w:r>
      <w:r w:rsidRPr="008360BE">
        <w:rPr>
          <w:rFonts w:ascii="Century Gothic" w:eastAsia="SimSun" w:hAnsi="Century Gothic" w:hint="eastAsia"/>
          <w:sz w:val="20"/>
          <w:szCs w:val="24"/>
          <w:lang w:eastAsia="zh-CN"/>
        </w:rPr>
        <w:t xml:space="preserve"> </w:t>
      </w:r>
      <w:proofErr w:type="spellStart"/>
      <w:r w:rsidRPr="008360BE">
        <w:rPr>
          <w:rFonts w:ascii="Century Gothic" w:eastAsia="SimSun" w:hAnsi="Century Gothic" w:hint="eastAsia"/>
          <w:sz w:val="20"/>
          <w:szCs w:val="24"/>
          <w:lang w:eastAsia="zh-CN"/>
        </w:rPr>
        <w:t>Br</w:t>
      </w:r>
      <w:proofErr w:type="spellEnd"/>
      <w:r w:rsidRPr="008360BE">
        <w:rPr>
          <w:rFonts w:ascii="Century Gothic" w:eastAsia="SimSun" w:hAnsi="Century Gothic" w:hint="eastAsia"/>
          <w:sz w:val="20"/>
          <w:szCs w:val="24"/>
          <w:lang w:eastAsia="zh-CN"/>
        </w:rPr>
        <w:t>ü</w:t>
      </w:r>
      <w:proofErr w:type="spellStart"/>
      <w:r w:rsidRPr="008360BE">
        <w:rPr>
          <w:rFonts w:ascii="Century Gothic" w:eastAsia="SimSun" w:hAnsi="Century Gothic" w:hint="eastAsia"/>
          <w:sz w:val="20"/>
          <w:szCs w:val="24"/>
          <w:lang w:eastAsia="zh-CN"/>
        </w:rPr>
        <w:t>ggli</w:t>
      </w:r>
      <w:proofErr w:type="spellEnd"/>
      <w:r w:rsidRPr="008360BE">
        <w:rPr>
          <w:rFonts w:ascii="Century Gothic" w:eastAsia="SimSun" w:hAnsi="Century Gothic" w:hint="eastAsia"/>
          <w:sz w:val="20"/>
          <w:szCs w:val="24"/>
          <w:lang w:eastAsia="zh-CN"/>
        </w:rPr>
        <w:t xml:space="preserve"> </w:t>
      </w:r>
      <w:r w:rsidRPr="008360BE">
        <w:rPr>
          <w:rFonts w:ascii="Century Gothic" w:eastAsia="SimSun" w:hAnsi="Century Gothic" w:hint="eastAsia"/>
          <w:sz w:val="20"/>
          <w:szCs w:val="24"/>
          <w:lang w:eastAsia="zh-CN"/>
        </w:rPr>
        <w:t>完全按照我们的规范定期制造各种铝制和钢制零件。运输路线短对保证快速流程来说是很重要的。只要有可能</w:t>
      </w:r>
      <w:r w:rsidRPr="008360BE">
        <w:rPr>
          <w:rFonts w:ascii="Century Gothic" w:eastAsia="SimSun" w:hAnsi="Century Gothic" w:hint="eastAsia"/>
          <w:sz w:val="20"/>
          <w:szCs w:val="24"/>
          <w:lang w:eastAsia="zh-CN"/>
        </w:rPr>
        <w:t xml:space="preserve"> - </w:t>
      </w:r>
      <w:r w:rsidRPr="008360BE">
        <w:rPr>
          <w:rFonts w:ascii="Century Gothic" w:eastAsia="SimSun" w:hAnsi="Century Gothic" w:hint="eastAsia"/>
          <w:sz w:val="20"/>
          <w:szCs w:val="24"/>
          <w:lang w:eastAsia="zh-CN"/>
        </w:rPr>
        <w:t>并且如果我们对质量感到满意</w:t>
      </w:r>
      <w:r w:rsidRPr="008360BE">
        <w:rPr>
          <w:rFonts w:ascii="Century Gothic" w:eastAsia="SimSun" w:hAnsi="Century Gothic" w:hint="eastAsia"/>
          <w:sz w:val="20"/>
          <w:szCs w:val="24"/>
          <w:lang w:eastAsia="zh-CN"/>
        </w:rPr>
        <w:t xml:space="preserve"> - </w:t>
      </w:r>
      <w:r w:rsidRPr="008360BE">
        <w:rPr>
          <w:rFonts w:ascii="Century Gothic" w:eastAsia="SimSun" w:hAnsi="Century Gothic" w:hint="eastAsia"/>
          <w:sz w:val="20"/>
          <w:szCs w:val="24"/>
          <w:lang w:eastAsia="zh-CN"/>
        </w:rPr>
        <w:t>我们都原意为附近的当地生产企业提供支持帮助。</w:t>
      </w:r>
    </w:p>
    <w:p w14:paraId="21DB7726" w14:textId="77777777" w:rsidR="008360BE" w:rsidRPr="008360BE" w:rsidRDefault="008360BE" w:rsidP="008360BE">
      <w:pPr>
        <w:spacing w:before="0"/>
        <w:rPr>
          <w:rFonts w:ascii="Century Gothic" w:hAnsi="Century Gothic" w:cs="Tahoma"/>
          <w:sz w:val="20"/>
          <w:lang w:val="de-CH" w:eastAsia="zh-CN"/>
        </w:rPr>
      </w:pPr>
    </w:p>
    <w:p w14:paraId="7B76B0FC" w14:textId="77777777" w:rsidR="008360BE" w:rsidRPr="008360BE" w:rsidRDefault="008360BE" w:rsidP="008360BE">
      <w:pPr>
        <w:spacing w:before="0"/>
        <w:rPr>
          <w:rFonts w:ascii="Century Gothic" w:eastAsia="SimSun" w:hAnsi="Century Gothic" w:cs="Tahoma"/>
          <w:b/>
          <w:sz w:val="20"/>
          <w:lang w:eastAsia="zh-CN"/>
        </w:rPr>
      </w:pPr>
      <w:r w:rsidRPr="008360BE">
        <w:rPr>
          <w:rFonts w:ascii="Century Gothic" w:eastAsia="SimSun" w:hAnsi="Century Gothic" w:hint="eastAsia"/>
          <w:b/>
          <w:sz w:val="20"/>
          <w:szCs w:val="24"/>
          <w:lang w:eastAsia="zh-CN"/>
        </w:rPr>
        <w:t>您对</w:t>
      </w:r>
      <w:r w:rsidRPr="008360BE">
        <w:rPr>
          <w:rFonts w:ascii="Century Gothic" w:eastAsia="SimSun" w:hAnsi="Century Gothic" w:hint="eastAsia"/>
          <w:b/>
          <w:sz w:val="20"/>
          <w:szCs w:val="24"/>
          <w:lang w:eastAsia="zh-CN"/>
        </w:rPr>
        <w:t xml:space="preserve"> </w:t>
      </w:r>
      <w:proofErr w:type="spellStart"/>
      <w:r w:rsidRPr="008360BE">
        <w:rPr>
          <w:rFonts w:ascii="Century Gothic" w:eastAsia="SimSun" w:hAnsi="Century Gothic" w:hint="eastAsia"/>
          <w:b/>
          <w:sz w:val="20"/>
          <w:szCs w:val="24"/>
          <w:lang w:eastAsia="zh-CN"/>
        </w:rPr>
        <w:t>Br</w:t>
      </w:r>
      <w:proofErr w:type="spellEnd"/>
      <w:r w:rsidRPr="008360BE">
        <w:rPr>
          <w:rFonts w:ascii="Century Gothic" w:eastAsia="SimSun" w:hAnsi="Century Gothic" w:hint="eastAsia"/>
          <w:b/>
          <w:sz w:val="20"/>
          <w:szCs w:val="24"/>
          <w:lang w:eastAsia="zh-CN"/>
        </w:rPr>
        <w:t>ü</w:t>
      </w:r>
      <w:proofErr w:type="spellStart"/>
      <w:r w:rsidRPr="008360BE">
        <w:rPr>
          <w:rFonts w:ascii="Century Gothic" w:eastAsia="SimSun" w:hAnsi="Century Gothic" w:hint="eastAsia"/>
          <w:b/>
          <w:sz w:val="20"/>
          <w:szCs w:val="24"/>
          <w:lang w:eastAsia="zh-CN"/>
        </w:rPr>
        <w:t>ggli</w:t>
      </w:r>
      <w:proofErr w:type="spellEnd"/>
      <w:r w:rsidRPr="008360BE">
        <w:rPr>
          <w:rFonts w:ascii="Century Gothic" w:eastAsia="SimSun" w:hAnsi="Century Gothic" w:hint="eastAsia"/>
          <w:b/>
          <w:sz w:val="20"/>
          <w:szCs w:val="24"/>
          <w:lang w:eastAsia="zh-CN"/>
        </w:rPr>
        <w:t xml:space="preserve"> Industrie </w:t>
      </w:r>
      <w:r w:rsidRPr="008360BE">
        <w:rPr>
          <w:rFonts w:ascii="Century Gothic" w:eastAsia="SimSun" w:hAnsi="Century Gothic" w:hint="eastAsia"/>
          <w:b/>
          <w:sz w:val="20"/>
          <w:szCs w:val="24"/>
          <w:lang w:eastAsia="zh-CN"/>
        </w:rPr>
        <w:t>的满意度如何？</w:t>
      </w:r>
    </w:p>
    <w:p w14:paraId="1370BEFE" w14:textId="77777777" w:rsidR="008360BE" w:rsidRPr="008360BE" w:rsidRDefault="008360BE" w:rsidP="008360BE">
      <w:pPr>
        <w:spacing w:before="0"/>
        <w:rPr>
          <w:rFonts w:ascii="Century Gothic" w:eastAsia="SimSun" w:hAnsi="Century Gothic" w:cs="Tahoma"/>
          <w:sz w:val="20"/>
          <w:lang w:eastAsia="zh-CN"/>
        </w:rPr>
      </w:pPr>
      <w:proofErr w:type="spellStart"/>
      <w:r w:rsidRPr="008360BE">
        <w:rPr>
          <w:rFonts w:ascii="Century Gothic" w:eastAsia="SimSun" w:hAnsi="Century Gothic" w:hint="eastAsia"/>
          <w:sz w:val="20"/>
          <w:szCs w:val="24"/>
          <w:lang w:eastAsia="zh-CN"/>
        </w:rPr>
        <w:t>Br</w:t>
      </w:r>
      <w:proofErr w:type="spellEnd"/>
      <w:r w:rsidRPr="008360BE">
        <w:rPr>
          <w:rFonts w:ascii="Century Gothic" w:eastAsia="SimSun" w:hAnsi="Century Gothic" w:hint="eastAsia"/>
          <w:sz w:val="20"/>
          <w:szCs w:val="24"/>
          <w:lang w:eastAsia="zh-CN"/>
        </w:rPr>
        <w:t>ü</w:t>
      </w:r>
      <w:proofErr w:type="spellStart"/>
      <w:r w:rsidRPr="008360BE">
        <w:rPr>
          <w:rFonts w:ascii="Century Gothic" w:eastAsia="SimSun" w:hAnsi="Century Gothic" w:hint="eastAsia"/>
          <w:sz w:val="20"/>
          <w:szCs w:val="24"/>
          <w:lang w:eastAsia="zh-CN"/>
        </w:rPr>
        <w:t>ggli</w:t>
      </w:r>
      <w:proofErr w:type="spellEnd"/>
      <w:r w:rsidRPr="008360BE">
        <w:rPr>
          <w:rFonts w:ascii="Century Gothic" w:eastAsia="SimSun" w:hAnsi="Century Gothic" w:hint="eastAsia"/>
          <w:sz w:val="20"/>
          <w:szCs w:val="24"/>
          <w:lang w:eastAsia="zh-CN"/>
        </w:rPr>
        <w:t xml:space="preserve"> </w:t>
      </w:r>
      <w:r w:rsidRPr="008360BE">
        <w:rPr>
          <w:rFonts w:ascii="Century Gothic" w:eastAsia="SimSun" w:hAnsi="Century Gothic" w:hint="eastAsia"/>
          <w:sz w:val="20"/>
          <w:szCs w:val="24"/>
          <w:lang w:eastAsia="zh-CN"/>
        </w:rPr>
        <w:t>为我们制造的零件质量都很高</w:t>
      </w:r>
      <w:proofErr w:type="gramStart"/>
      <w:r w:rsidRPr="008360BE">
        <w:rPr>
          <w:rFonts w:ascii="Century Gothic" w:eastAsia="SimSun" w:hAnsi="Century Gothic" w:hint="eastAsia"/>
          <w:sz w:val="20"/>
          <w:szCs w:val="24"/>
          <w:lang w:eastAsia="zh-CN"/>
        </w:rPr>
        <w:t>。</w:t>
      </w:r>
      <w:proofErr w:type="gramEnd"/>
      <w:r w:rsidRPr="008360BE">
        <w:rPr>
          <w:rFonts w:ascii="Century Gothic" w:eastAsia="SimSun" w:hAnsi="Century Gothic" w:hint="eastAsia"/>
          <w:sz w:val="20"/>
          <w:szCs w:val="24"/>
          <w:lang w:eastAsia="zh-CN"/>
        </w:rPr>
        <w:t>我们对彼此间的合作非常满意。我们以非常高的质量标准生产制造组件和机器设备。所以，我们也期望我们的合作伙伴能够遵循这些标准。我们愿意为此支付合理的价格。</w:t>
      </w:r>
    </w:p>
    <w:p w14:paraId="675BCB19" w14:textId="77777777" w:rsidR="008360BE" w:rsidRPr="008360BE" w:rsidRDefault="008360BE" w:rsidP="008360BE">
      <w:pPr>
        <w:spacing w:before="0"/>
        <w:rPr>
          <w:rFonts w:ascii="Century Gothic" w:hAnsi="Century Gothic" w:cs="Tahoma"/>
          <w:sz w:val="20"/>
          <w:lang w:val="de-CH" w:eastAsia="zh-CN"/>
        </w:rPr>
      </w:pPr>
    </w:p>
    <w:p w14:paraId="478B5A18" w14:textId="77777777" w:rsidR="008360BE" w:rsidRPr="008360BE" w:rsidRDefault="008360BE" w:rsidP="008360BE">
      <w:pPr>
        <w:spacing w:before="0"/>
        <w:rPr>
          <w:rFonts w:ascii="Century Gothic" w:eastAsia="SimSun" w:hAnsi="Century Gothic" w:cs="Tahoma"/>
          <w:b/>
          <w:sz w:val="20"/>
          <w:lang w:eastAsia="zh-CN"/>
        </w:rPr>
      </w:pPr>
      <w:r w:rsidRPr="008360BE">
        <w:rPr>
          <w:rFonts w:ascii="Century Gothic" w:eastAsia="SimSun" w:hAnsi="Century Gothic" w:hint="eastAsia"/>
          <w:b/>
          <w:sz w:val="20"/>
          <w:szCs w:val="24"/>
          <w:lang w:eastAsia="zh-CN"/>
        </w:rPr>
        <w:t>您通过下单来支持</w:t>
      </w:r>
      <w:r w:rsidRPr="008360BE">
        <w:rPr>
          <w:rFonts w:ascii="Century Gothic" w:eastAsia="SimSun" w:hAnsi="Century Gothic" w:hint="eastAsia"/>
          <w:b/>
          <w:sz w:val="20"/>
          <w:szCs w:val="24"/>
          <w:lang w:eastAsia="zh-CN"/>
        </w:rPr>
        <w:t xml:space="preserve"> </w:t>
      </w:r>
      <w:proofErr w:type="spellStart"/>
      <w:r w:rsidRPr="008360BE">
        <w:rPr>
          <w:rFonts w:ascii="Century Gothic" w:eastAsia="SimSun" w:hAnsi="Century Gothic" w:hint="eastAsia"/>
          <w:b/>
          <w:sz w:val="20"/>
          <w:szCs w:val="24"/>
          <w:lang w:eastAsia="zh-CN"/>
        </w:rPr>
        <w:t>Br</w:t>
      </w:r>
      <w:proofErr w:type="spellEnd"/>
      <w:r w:rsidRPr="008360BE">
        <w:rPr>
          <w:rFonts w:ascii="Century Gothic" w:eastAsia="SimSun" w:hAnsi="Century Gothic" w:hint="eastAsia"/>
          <w:b/>
          <w:sz w:val="20"/>
          <w:szCs w:val="24"/>
          <w:lang w:eastAsia="zh-CN"/>
        </w:rPr>
        <w:t>ü</w:t>
      </w:r>
      <w:proofErr w:type="spellStart"/>
      <w:r w:rsidRPr="008360BE">
        <w:rPr>
          <w:rFonts w:ascii="Century Gothic" w:eastAsia="SimSun" w:hAnsi="Century Gothic" w:hint="eastAsia"/>
          <w:b/>
          <w:sz w:val="20"/>
          <w:szCs w:val="24"/>
          <w:lang w:eastAsia="zh-CN"/>
        </w:rPr>
        <w:t>ggli</w:t>
      </w:r>
      <w:proofErr w:type="spellEnd"/>
      <w:r w:rsidRPr="008360BE">
        <w:rPr>
          <w:rFonts w:ascii="Century Gothic" w:eastAsia="SimSun" w:hAnsi="Century Gothic" w:hint="eastAsia"/>
          <w:b/>
          <w:sz w:val="20"/>
          <w:szCs w:val="24"/>
          <w:lang w:eastAsia="zh-CN"/>
        </w:rPr>
        <w:t xml:space="preserve"> </w:t>
      </w:r>
      <w:r w:rsidRPr="008360BE">
        <w:rPr>
          <w:rFonts w:ascii="Century Gothic" w:eastAsia="SimSun" w:hAnsi="Century Gothic" w:hint="eastAsia"/>
          <w:b/>
          <w:sz w:val="20"/>
          <w:szCs w:val="24"/>
          <w:lang w:eastAsia="zh-CN"/>
        </w:rPr>
        <w:t>的培训和整合工作，这对您来说意味着什么？</w:t>
      </w:r>
    </w:p>
    <w:p w14:paraId="480C26A8" w14:textId="77777777" w:rsidR="008360BE" w:rsidRPr="008360BE" w:rsidRDefault="008360BE" w:rsidP="008360BE">
      <w:pPr>
        <w:spacing w:before="0"/>
        <w:rPr>
          <w:rFonts w:ascii="Century Gothic" w:eastAsia="SimSun" w:hAnsi="Century Gothic" w:cs="Tahoma"/>
          <w:sz w:val="20"/>
          <w:lang w:eastAsia="zh-CN"/>
        </w:rPr>
      </w:pPr>
      <w:r w:rsidRPr="008360BE">
        <w:rPr>
          <w:rFonts w:ascii="Century Gothic" w:eastAsia="SimSun" w:hAnsi="Century Gothic" w:hint="eastAsia"/>
          <w:sz w:val="20"/>
          <w:szCs w:val="24"/>
          <w:lang w:eastAsia="zh-CN"/>
        </w:rPr>
        <w:t>包容所有人是我们公司理念的组成部分。我们非常重视这一责任，并在本地和全球范围内贯彻实施。但是，我必须强调以下几点：作为一家企业，我们也期望我们的供应商能提供最高质量的产品。谁生产这些零件对我们来说没有区别，零件的质量才是至关重要的。</w:t>
      </w:r>
      <w:proofErr w:type="spellStart"/>
      <w:r w:rsidRPr="008360BE">
        <w:rPr>
          <w:rFonts w:ascii="Century Gothic" w:eastAsia="SimSun" w:hAnsi="Century Gothic" w:hint="eastAsia"/>
          <w:sz w:val="20"/>
          <w:szCs w:val="24"/>
          <w:lang w:eastAsia="zh-CN"/>
        </w:rPr>
        <w:t>Br</w:t>
      </w:r>
      <w:proofErr w:type="spellEnd"/>
      <w:r w:rsidRPr="008360BE">
        <w:rPr>
          <w:rFonts w:ascii="Century Gothic" w:eastAsia="SimSun" w:hAnsi="Century Gothic" w:hint="eastAsia"/>
          <w:sz w:val="20"/>
          <w:szCs w:val="24"/>
          <w:lang w:eastAsia="zh-CN"/>
        </w:rPr>
        <w:t>ü</w:t>
      </w:r>
      <w:proofErr w:type="spellStart"/>
      <w:r w:rsidRPr="008360BE">
        <w:rPr>
          <w:rFonts w:ascii="Century Gothic" w:eastAsia="SimSun" w:hAnsi="Century Gothic" w:hint="eastAsia"/>
          <w:sz w:val="20"/>
          <w:szCs w:val="24"/>
          <w:lang w:eastAsia="zh-CN"/>
        </w:rPr>
        <w:t>ggli</w:t>
      </w:r>
      <w:proofErr w:type="spellEnd"/>
      <w:r w:rsidRPr="008360BE">
        <w:rPr>
          <w:rFonts w:ascii="Century Gothic" w:eastAsia="SimSun" w:hAnsi="Century Gothic" w:hint="eastAsia"/>
          <w:sz w:val="20"/>
          <w:szCs w:val="24"/>
          <w:lang w:eastAsia="zh-CN"/>
        </w:rPr>
        <w:t xml:space="preserve"> </w:t>
      </w:r>
      <w:r w:rsidRPr="008360BE">
        <w:rPr>
          <w:rFonts w:ascii="Century Gothic" w:eastAsia="SimSun" w:hAnsi="Century Gothic" w:hint="eastAsia"/>
          <w:sz w:val="20"/>
          <w:szCs w:val="24"/>
          <w:lang w:eastAsia="zh-CN"/>
        </w:rPr>
        <w:t>提供了这种质量，我们对这种合作伙伴关系非常满意。</w:t>
      </w:r>
      <w:proofErr w:type="spellStart"/>
      <w:r w:rsidRPr="008360BE">
        <w:rPr>
          <w:rFonts w:ascii="Century Gothic" w:eastAsia="SimSun" w:hAnsi="Century Gothic" w:hint="eastAsia"/>
          <w:sz w:val="20"/>
          <w:szCs w:val="24"/>
          <w:lang w:eastAsia="zh-CN"/>
        </w:rPr>
        <w:t>Br</w:t>
      </w:r>
      <w:proofErr w:type="spellEnd"/>
      <w:r w:rsidRPr="008360BE">
        <w:rPr>
          <w:rFonts w:ascii="Century Gothic" w:eastAsia="SimSun" w:hAnsi="Century Gothic" w:hint="eastAsia"/>
          <w:sz w:val="20"/>
          <w:szCs w:val="24"/>
          <w:lang w:eastAsia="zh-CN"/>
        </w:rPr>
        <w:t>ü</w:t>
      </w:r>
      <w:proofErr w:type="spellStart"/>
      <w:r w:rsidRPr="008360BE">
        <w:rPr>
          <w:rFonts w:ascii="Century Gothic" w:eastAsia="SimSun" w:hAnsi="Century Gothic" w:hint="eastAsia"/>
          <w:sz w:val="20"/>
          <w:szCs w:val="24"/>
          <w:lang w:eastAsia="zh-CN"/>
        </w:rPr>
        <w:t>ggli</w:t>
      </w:r>
      <w:proofErr w:type="spellEnd"/>
      <w:r w:rsidRPr="008360BE">
        <w:rPr>
          <w:rFonts w:ascii="Century Gothic" w:eastAsia="SimSun" w:hAnsi="Century Gothic" w:hint="eastAsia"/>
          <w:sz w:val="20"/>
          <w:szCs w:val="24"/>
          <w:lang w:eastAsia="zh-CN"/>
        </w:rPr>
        <w:t xml:space="preserve"> </w:t>
      </w:r>
      <w:r w:rsidRPr="008360BE">
        <w:rPr>
          <w:rFonts w:ascii="Century Gothic" w:eastAsia="SimSun" w:hAnsi="Century Gothic" w:hint="eastAsia"/>
          <w:sz w:val="20"/>
          <w:szCs w:val="24"/>
          <w:lang w:eastAsia="zh-CN"/>
        </w:rPr>
        <w:t>的质量绝对有竞争力，能找到这样一位合作伙伴我们是很感恩的，他们能为我们提供高质量的零件。</w:t>
      </w:r>
      <w:proofErr w:type="spellStart"/>
      <w:r w:rsidRPr="008360BE">
        <w:rPr>
          <w:rFonts w:ascii="Century Gothic" w:eastAsia="SimSun" w:hAnsi="Century Gothic" w:hint="eastAsia"/>
          <w:sz w:val="20"/>
          <w:szCs w:val="24"/>
          <w:lang w:eastAsia="zh-CN"/>
        </w:rPr>
        <w:t>Br</w:t>
      </w:r>
      <w:proofErr w:type="spellEnd"/>
      <w:r w:rsidRPr="008360BE">
        <w:rPr>
          <w:rFonts w:ascii="Century Gothic" w:eastAsia="SimSun" w:hAnsi="Century Gothic" w:hint="eastAsia"/>
          <w:sz w:val="20"/>
          <w:szCs w:val="24"/>
          <w:lang w:eastAsia="zh-CN"/>
        </w:rPr>
        <w:t>ü</w:t>
      </w:r>
      <w:proofErr w:type="spellStart"/>
      <w:r w:rsidRPr="008360BE">
        <w:rPr>
          <w:rFonts w:ascii="Century Gothic" w:eastAsia="SimSun" w:hAnsi="Century Gothic" w:hint="eastAsia"/>
          <w:sz w:val="20"/>
          <w:szCs w:val="24"/>
          <w:lang w:eastAsia="zh-CN"/>
        </w:rPr>
        <w:t>ggli</w:t>
      </w:r>
      <w:proofErr w:type="spellEnd"/>
      <w:r w:rsidRPr="008360BE">
        <w:rPr>
          <w:rFonts w:ascii="Century Gothic" w:eastAsia="SimSun" w:hAnsi="Century Gothic" w:hint="eastAsia"/>
          <w:sz w:val="20"/>
          <w:szCs w:val="24"/>
          <w:lang w:eastAsia="zh-CN"/>
        </w:rPr>
        <w:t xml:space="preserve"> </w:t>
      </w:r>
      <w:r w:rsidRPr="008360BE">
        <w:rPr>
          <w:rFonts w:ascii="Century Gothic" w:eastAsia="SimSun" w:hAnsi="Century Gothic" w:hint="eastAsia"/>
          <w:sz w:val="20"/>
          <w:szCs w:val="24"/>
          <w:lang w:eastAsia="zh-CN"/>
        </w:rPr>
        <w:t>是一家社会福利性质的企业，也让我们更加珍惜这位已经是很难得的合作伙伴。</w:t>
      </w:r>
    </w:p>
    <w:p w14:paraId="1533D001" w14:textId="77777777" w:rsidR="008360BE" w:rsidRPr="008360BE" w:rsidRDefault="008360BE" w:rsidP="008360BE">
      <w:pPr>
        <w:spacing w:before="0"/>
        <w:rPr>
          <w:rFonts w:ascii="Century Gothic" w:hAnsi="Century Gothic" w:cs="Tahoma"/>
          <w:sz w:val="20"/>
          <w:lang w:val="de-CH" w:eastAsia="zh-CN"/>
        </w:rPr>
      </w:pPr>
    </w:p>
    <w:p w14:paraId="7FBF6916" w14:textId="77777777" w:rsidR="008360BE" w:rsidRPr="008360BE" w:rsidRDefault="008360BE" w:rsidP="008360BE">
      <w:pPr>
        <w:spacing w:before="0"/>
        <w:rPr>
          <w:rFonts w:ascii="Century Gothic" w:eastAsia="SimSun" w:hAnsi="Century Gothic" w:cs="Arial"/>
          <w:b/>
          <w:color w:val="auto"/>
          <w:sz w:val="20"/>
          <w:szCs w:val="24"/>
          <w:shd w:val="clear" w:color="auto" w:fill="FFFFFF"/>
          <w:lang w:eastAsia="zh-CN"/>
        </w:rPr>
      </w:pPr>
      <w:r w:rsidRPr="008360BE">
        <w:rPr>
          <w:rFonts w:ascii="Century Gothic" w:eastAsia="SimSun" w:hAnsi="Century Gothic" w:hint="eastAsia"/>
          <w:b/>
          <w:color w:val="auto"/>
          <w:sz w:val="20"/>
          <w:szCs w:val="24"/>
          <w:shd w:val="clear" w:color="auto" w:fill="FFFFFF"/>
          <w:lang w:eastAsia="zh-CN"/>
        </w:rPr>
        <w:t>总部设在罗曼斯霍恩，这对您和您的公司来说有什么意义？</w:t>
      </w:r>
    </w:p>
    <w:p w14:paraId="6D2F7011" w14:textId="77777777" w:rsidR="008360BE" w:rsidRPr="008360BE" w:rsidRDefault="008360BE" w:rsidP="008360BE">
      <w:pPr>
        <w:spacing w:before="0"/>
        <w:rPr>
          <w:rFonts w:ascii="Century Gothic" w:eastAsia="SimSun" w:hAnsi="Century Gothic" w:cs="Arial"/>
          <w:color w:val="auto"/>
          <w:sz w:val="20"/>
          <w:szCs w:val="24"/>
          <w:shd w:val="clear" w:color="auto" w:fill="FFFFFF"/>
          <w:lang w:eastAsia="zh-CN"/>
        </w:rPr>
      </w:pPr>
      <w:r w:rsidRPr="008360BE">
        <w:rPr>
          <w:rFonts w:ascii="Century Gothic" w:eastAsia="SimSun" w:hAnsi="Century Gothic" w:hint="eastAsia"/>
          <w:color w:val="auto"/>
          <w:sz w:val="20"/>
          <w:szCs w:val="24"/>
          <w:shd w:val="clear" w:color="auto" w:fill="FFFFFF"/>
          <w:lang w:eastAsia="zh-CN"/>
        </w:rPr>
        <w:t xml:space="preserve">RINCO ULTRASONICS </w:t>
      </w:r>
      <w:r w:rsidRPr="008360BE">
        <w:rPr>
          <w:rFonts w:ascii="Century Gothic" w:eastAsia="SimSun" w:hAnsi="Century Gothic" w:hint="eastAsia"/>
          <w:color w:val="auto"/>
          <w:sz w:val="20"/>
          <w:szCs w:val="24"/>
          <w:shd w:val="clear" w:color="auto" w:fill="FFFFFF"/>
          <w:lang w:eastAsia="zh-CN"/>
        </w:rPr>
        <w:t>股份公司成立之初设在康斯坦茨湖畔，我们希望保留这个基地</w:t>
      </w:r>
      <w:proofErr w:type="gramStart"/>
      <w:r w:rsidRPr="008360BE">
        <w:rPr>
          <w:rFonts w:ascii="Century Gothic" w:eastAsia="SimSun" w:hAnsi="Century Gothic" w:hint="eastAsia"/>
          <w:color w:val="auto"/>
          <w:sz w:val="20"/>
          <w:szCs w:val="24"/>
          <w:shd w:val="clear" w:color="auto" w:fill="FFFFFF"/>
          <w:lang w:eastAsia="zh-CN"/>
        </w:rPr>
        <w:t>。</w:t>
      </w:r>
      <w:proofErr w:type="gramEnd"/>
      <w:r w:rsidRPr="008360BE">
        <w:rPr>
          <w:rFonts w:ascii="Century Gothic" w:eastAsia="SimSun" w:hAnsi="Century Gothic" w:hint="eastAsia"/>
          <w:color w:val="auto"/>
          <w:sz w:val="20"/>
          <w:szCs w:val="24"/>
          <w:shd w:val="clear" w:color="auto" w:fill="FFFFFF"/>
          <w:lang w:eastAsia="zh-CN"/>
        </w:rPr>
        <w:t>而且在瑞士生产也是我们公司理念的一部分。罗曼斯霍恩的地理位置，从经济的角度来说也对我们很有价值。圣加仑</w:t>
      </w:r>
      <w:r w:rsidRPr="008360BE">
        <w:rPr>
          <w:rFonts w:ascii="Century Gothic" w:eastAsia="SimSun" w:hAnsi="Century Gothic" w:hint="eastAsia"/>
          <w:color w:val="auto"/>
          <w:sz w:val="20"/>
          <w:szCs w:val="24"/>
          <w:shd w:val="clear" w:color="auto" w:fill="FFFFFF"/>
          <w:lang w:eastAsia="zh-CN"/>
        </w:rPr>
        <w:t>-</w:t>
      </w:r>
      <w:r w:rsidRPr="008360BE">
        <w:rPr>
          <w:rFonts w:ascii="Century Gothic" w:eastAsia="SimSun" w:hAnsi="Century Gothic" w:hint="eastAsia"/>
          <w:color w:val="auto"/>
          <w:sz w:val="20"/>
          <w:szCs w:val="24"/>
          <w:shd w:val="clear" w:color="auto" w:fill="FFFFFF"/>
          <w:lang w:eastAsia="zh-CN"/>
        </w:rPr>
        <w:t>康斯坦茨湖区正位于德奥瑞地区的中心地带</w:t>
      </w:r>
      <w:proofErr w:type="gramStart"/>
      <w:r w:rsidRPr="008360BE">
        <w:rPr>
          <w:rFonts w:ascii="Century Gothic" w:eastAsia="SimSun" w:hAnsi="Century Gothic" w:hint="eastAsia"/>
          <w:color w:val="auto"/>
          <w:sz w:val="20"/>
          <w:szCs w:val="24"/>
          <w:shd w:val="clear" w:color="auto" w:fill="FFFFFF"/>
          <w:lang w:eastAsia="zh-CN"/>
        </w:rPr>
        <w:t>。</w:t>
      </w:r>
      <w:proofErr w:type="gramEnd"/>
      <w:r w:rsidRPr="008360BE">
        <w:rPr>
          <w:rFonts w:ascii="Century Gothic" w:eastAsia="SimSun" w:hAnsi="Century Gothic" w:hint="eastAsia"/>
          <w:color w:val="auto"/>
          <w:sz w:val="20"/>
          <w:szCs w:val="24"/>
          <w:shd w:val="clear" w:color="auto" w:fill="FFFFFF"/>
          <w:lang w:eastAsia="zh-CN"/>
        </w:rPr>
        <w:t>一个小时内即可快速抵达国际机场，到德国和奥地利也是如此。</w:t>
      </w:r>
    </w:p>
    <w:p w14:paraId="4FEB3EC6" w14:textId="77777777" w:rsidR="008360BE" w:rsidRPr="008360BE" w:rsidRDefault="008360BE" w:rsidP="008360BE">
      <w:pPr>
        <w:spacing w:before="0"/>
        <w:rPr>
          <w:rFonts w:ascii="Century Gothic" w:eastAsia="SimSun" w:hAnsi="Century Gothic" w:cs="Arial"/>
          <w:color w:val="auto"/>
          <w:sz w:val="20"/>
          <w:szCs w:val="24"/>
          <w:shd w:val="clear" w:color="auto" w:fill="FFFFFF"/>
          <w:lang w:eastAsia="zh-CN"/>
        </w:rPr>
      </w:pPr>
      <w:r w:rsidRPr="008360BE">
        <w:rPr>
          <w:rFonts w:ascii="Century Gothic" w:eastAsia="SimSun" w:hAnsi="Century Gothic" w:hint="eastAsia"/>
          <w:color w:val="auto"/>
          <w:sz w:val="20"/>
          <w:szCs w:val="24"/>
          <w:shd w:val="clear" w:color="auto" w:fill="FFFFFF"/>
          <w:lang w:eastAsia="zh-CN"/>
        </w:rPr>
        <w:t>罗曼斯霍恩市还帮助我们找到了扩展公司的最佳解决方案。我们感谢这种支持，也因此不必搬迁，而是能够以基于解决方案的方式优化我们的公司。</w:t>
      </w:r>
    </w:p>
    <w:p w14:paraId="0ED422DA" w14:textId="77777777" w:rsidR="008360BE" w:rsidRPr="008360BE" w:rsidRDefault="008360BE" w:rsidP="008360BE">
      <w:pPr>
        <w:spacing w:before="0"/>
        <w:rPr>
          <w:rFonts w:ascii="Century Gothic" w:eastAsia="SimSun" w:hAnsi="Century Gothic" w:cs="Arial"/>
          <w:color w:val="auto"/>
          <w:sz w:val="20"/>
          <w:szCs w:val="24"/>
          <w:shd w:val="clear" w:color="auto" w:fill="FFFFFF"/>
          <w:lang w:eastAsia="zh-CN"/>
        </w:rPr>
      </w:pPr>
      <w:r w:rsidRPr="008360BE">
        <w:rPr>
          <w:rFonts w:ascii="Century Gothic" w:eastAsia="SimSun" w:hAnsi="Century Gothic" w:hint="eastAsia"/>
          <w:color w:val="auto"/>
          <w:sz w:val="20"/>
          <w:szCs w:val="24"/>
          <w:shd w:val="clear" w:color="auto" w:fill="FFFFFF"/>
          <w:lang w:eastAsia="zh-CN"/>
        </w:rPr>
        <w:t>罗曼斯霍恩的地理位置，从社会角度来说也对我们很有意义。这是我们公司的根，我们希望能够支持周边地区。我们是圣加伦足球俱乐部（</w:t>
      </w:r>
      <w:r w:rsidRPr="008360BE">
        <w:rPr>
          <w:rFonts w:ascii="Century Gothic" w:eastAsia="SimSun" w:hAnsi="Century Gothic" w:hint="eastAsia"/>
          <w:color w:val="auto"/>
          <w:sz w:val="20"/>
          <w:szCs w:val="24"/>
          <w:shd w:val="clear" w:color="auto" w:fill="FFFFFF"/>
          <w:lang w:eastAsia="zh-CN"/>
        </w:rPr>
        <w:t>FCSG</w:t>
      </w:r>
      <w:r w:rsidRPr="008360BE">
        <w:rPr>
          <w:rFonts w:ascii="Century Gothic" w:eastAsia="SimSun" w:hAnsi="Century Gothic" w:hint="eastAsia"/>
          <w:color w:val="auto"/>
          <w:sz w:val="20"/>
          <w:szCs w:val="24"/>
          <w:shd w:val="clear" w:color="auto" w:fill="FFFFFF"/>
          <w:lang w:eastAsia="zh-CN"/>
        </w:rPr>
        <w:t>）和其他当地的以及社会机构的赞助商。</w:t>
      </w:r>
    </w:p>
    <w:p w14:paraId="7B49AE67" w14:textId="77777777" w:rsidR="008360BE" w:rsidRPr="008360BE" w:rsidRDefault="008360BE" w:rsidP="008360BE">
      <w:pPr>
        <w:spacing w:before="0"/>
        <w:rPr>
          <w:rFonts w:ascii="Century Gothic" w:eastAsia="SimSun" w:hAnsi="Century Gothic" w:cs="Tahoma"/>
          <w:color w:val="auto"/>
          <w:sz w:val="20"/>
          <w:szCs w:val="24"/>
          <w:lang w:eastAsia="zh-CN"/>
        </w:rPr>
      </w:pPr>
      <w:r w:rsidRPr="008360BE">
        <w:rPr>
          <w:rFonts w:ascii="Century Gothic" w:eastAsia="SimSun" w:hAnsi="Century Gothic" w:hint="eastAsia"/>
          <w:color w:val="auto"/>
          <w:sz w:val="20"/>
          <w:szCs w:val="24"/>
          <w:shd w:val="clear" w:color="auto" w:fill="FFFFFF"/>
          <w:lang w:eastAsia="zh-CN"/>
        </w:rPr>
        <w:t xml:space="preserve"> </w:t>
      </w:r>
    </w:p>
    <w:p w14:paraId="54B4A1DF" w14:textId="77777777" w:rsidR="008360BE" w:rsidRPr="008360BE" w:rsidRDefault="008360BE" w:rsidP="008360BE">
      <w:pPr>
        <w:spacing w:before="0"/>
        <w:rPr>
          <w:rFonts w:ascii="Century Gothic" w:hAnsi="Century Gothic" w:cs="Tahoma"/>
          <w:sz w:val="20"/>
          <w:lang w:eastAsia="zh-CN"/>
        </w:rPr>
      </w:pPr>
    </w:p>
    <w:p w14:paraId="30B2DCFA" w14:textId="77777777" w:rsidR="008360BE" w:rsidRPr="008360BE" w:rsidRDefault="008360BE" w:rsidP="008360BE">
      <w:pPr>
        <w:spacing w:before="0"/>
        <w:rPr>
          <w:rFonts w:ascii="Century Gothic" w:hAnsi="Century Gothic" w:cs="Tahoma"/>
          <w:sz w:val="20"/>
          <w:lang w:val="de-CH" w:eastAsia="zh-CN"/>
        </w:rPr>
      </w:pPr>
    </w:p>
    <w:p w14:paraId="58D42B0D" w14:textId="77777777" w:rsidR="008360BE" w:rsidRPr="008360BE" w:rsidRDefault="008360BE" w:rsidP="008360BE">
      <w:pPr>
        <w:spacing w:before="0"/>
        <w:rPr>
          <w:rFonts w:ascii="Century Gothic" w:eastAsia="SimSun" w:hAnsi="Century Gothic" w:cs="Tahoma"/>
          <w:b/>
          <w:sz w:val="20"/>
          <w:lang w:eastAsia="zh-CN"/>
        </w:rPr>
      </w:pPr>
      <w:r w:rsidRPr="008360BE">
        <w:rPr>
          <w:rFonts w:ascii="Century Gothic" w:eastAsia="SimSun" w:hAnsi="Century Gothic" w:hint="eastAsia"/>
          <w:b/>
          <w:sz w:val="20"/>
          <w:szCs w:val="24"/>
          <w:lang w:eastAsia="zh-CN"/>
        </w:rPr>
        <w:t>感谢您的信任和如此良好的合作。</w:t>
      </w:r>
    </w:p>
    <w:p w14:paraId="5E846F75" w14:textId="77777777" w:rsidR="008360BE" w:rsidRPr="008360BE" w:rsidRDefault="008360BE" w:rsidP="008360BE">
      <w:pPr>
        <w:spacing w:before="0"/>
        <w:rPr>
          <w:rFonts w:ascii="Century Gothic" w:eastAsia="SimSun" w:hAnsi="Century Gothic" w:cs="Tahoma"/>
          <w:b/>
          <w:sz w:val="20"/>
          <w:lang w:eastAsia="zh-CN"/>
        </w:rPr>
      </w:pPr>
      <w:r w:rsidRPr="008360BE">
        <w:rPr>
          <w:rFonts w:ascii="Century Gothic" w:eastAsia="SimSun" w:hAnsi="Century Gothic" w:hint="eastAsia"/>
          <w:b/>
          <w:sz w:val="20"/>
          <w:szCs w:val="24"/>
          <w:lang w:eastAsia="zh-CN"/>
        </w:rPr>
        <w:t>祝未来继续一切顺利。</w:t>
      </w:r>
    </w:p>
    <w:p w14:paraId="19B4BE43" w14:textId="77777777" w:rsidR="008360BE" w:rsidRPr="008360BE" w:rsidRDefault="008360BE" w:rsidP="008360BE">
      <w:pPr>
        <w:spacing w:before="0"/>
        <w:rPr>
          <w:rFonts w:ascii="Century Gothic" w:hAnsi="Century Gothic" w:cs="Tahoma"/>
          <w:sz w:val="20"/>
          <w:lang w:val="de-CH" w:eastAsia="zh-CN"/>
        </w:rPr>
      </w:pPr>
    </w:p>
    <w:p w14:paraId="1283E8FF" w14:textId="45F3D340" w:rsidR="00E32960" w:rsidRPr="008360BE" w:rsidRDefault="008360BE" w:rsidP="008360BE">
      <w:pPr>
        <w:spacing w:before="0"/>
        <w:rPr>
          <w:rFonts w:ascii="Century Gothic" w:eastAsia="Calibri" w:hAnsi="Century Gothic" w:cs="Tahoma"/>
          <w:sz w:val="20"/>
          <w:lang w:val="de-CH" w:eastAsia="en-US"/>
        </w:rPr>
      </w:pPr>
      <w:r w:rsidRPr="008360BE">
        <w:rPr>
          <w:rFonts w:ascii="Century Gothic" w:eastAsia="SimSun" w:hAnsi="Century Gothic" w:hint="eastAsia"/>
          <w:sz w:val="20"/>
          <w:szCs w:val="24"/>
          <w:lang w:eastAsia="zh-CN"/>
        </w:rPr>
        <w:t>采访：</w:t>
      </w:r>
      <w:r w:rsidRPr="008360BE">
        <w:rPr>
          <w:rFonts w:ascii="Century Gothic" w:eastAsia="SimSun" w:hAnsi="Century Gothic" w:hint="eastAsia"/>
          <w:sz w:val="20"/>
          <w:szCs w:val="24"/>
          <w:lang w:eastAsia="zh-CN"/>
        </w:rPr>
        <w:t xml:space="preserve">Adrian </w:t>
      </w:r>
      <w:proofErr w:type="spellStart"/>
      <w:r w:rsidRPr="008360BE">
        <w:rPr>
          <w:rFonts w:ascii="Century Gothic" w:eastAsia="SimSun" w:hAnsi="Century Gothic" w:hint="eastAsia"/>
          <w:sz w:val="20"/>
          <w:szCs w:val="24"/>
          <w:lang w:eastAsia="zh-CN"/>
        </w:rPr>
        <w:t>Dossenbach</w:t>
      </w:r>
      <w:proofErr w:type="spellEnd"/>
      <w:r w:rsidRPr="008360BE">
        <w:rPr>
          <w:rFonts w:ascii="Century Gothic" w:eastAsia="SimSun" w:hAnsi="Century Gothic" w:hint="eastAsia"/>
          <w:sz w:val="20"/>
          <w:szCs w:val="24"/>
          <w:lang w:eastAsia="zh-CN"/>
        </w:rPr>
        <w:t>，</w:t>
      </w:r>
      <w:proofErr w:type="spellStart"/>
      <w:r w:rsidRPr="008360BE">
        <w:rPr>
          <w:rFonts w:ascii="Century Gothic" w:eastAsia="SimSun" w:hAnsi="Century Gothic" w:hint="eastAsia"/>
          <w:sz w:val="20"/>
          <w:szCs w:val="24"/>
          <w:lang w:eastAsia="zh-CN"/>
        </w:rPr>
        <w:t>Br</w:t>
      </w:r>
      <w:proofErr w:type="spellEnd"/>
      <w:r w:rsidRPr="008360BE">
        <w:rPr>
          <w:rFonts w:ascii="Century Gothic" w:eastAsia="SimSun" w:hAnsi="Century Gothic" w:hint="eastAsia"/>
          <w:sz w:val="20"/>
          <w:szCs w:val="24"/>
          <w:lang w:eastAsia="zh-CN"/>
        </w:rPr>
        <w:t>ü</w:t>
      </w:r>
      <w:proofErr w:type="spellStart"/>
      <w:r w:rsidRPr="008360BE">
        <w:rPr>
          <w:rFonts w:ascii="Century Gothic" w:eastAsia="SimSun" w:hAnsi="Century Gothic" w:hint="eastAsia"/>
          <w:sz w:val="20"/>
          <w:szCs w:val="24"/>
          <w:lang w:eastAsia="zh-CN"/>
        </w:rPr>
        <w:t>ggli</w:t>
      </w:r>
      <w:proofErr w:type="spellEnd"/>
      <w:r w:rsidRPr="008360BE">
        <w:rPr>
          <w:rFonts w:ascii="Century Gothic" w:eastAsia="SimSun" w:hAnsi="Century Gothic" w:hint="eastAsia"/>
          <w:sz w:val="20"/>
          <w:szCs w:val="24"/>
          <w:lang w:eastAsia="zh-CN"/>
        </w:rPr>
        <w:t xml:space="preserve"> </w:t>
      </w:r>
      <w:r w:rsidRPr="008360BE">
        <w:rPr>
          <w:rFonts w:ascii="Century Gothic" w:eastAsia="SimSun" w:hAnsi="Century Gothic" w:hint="eastAsia"/>
          <w:sz w:val="20"/>
          <w:szCs w:val="24"/>
          <w:lang w:eastAsia="zh-CN"/>
        </w:rPr>
        <w:t>通讯专家</w:t>
      </w:r>
    </w:p>
    <w:p w14:paraId="296CFCD4" w14:textId="5C08D398" w:rsidR="002A14AB" w:rsidRPr="008360BE" w:rsidRDefault="002A14AB" w:rsidP="00086C48">
      <w:pPr>
        <w:autoSpaceDE w:val="0"/>
        <w:autoSpaceDN w:val="0"/>
        <w:adjustRightInd w:val="0"/>
        <w:spacing w:before="360" w:line="360" w:lineRule="auto"/>
        <w:textAlignment w:val="center"/>
        <w:rPr>
          <w:rFonts w:ascii="Century Gothic" w:hAnsi="Century Gothic" w:cs="Arial"/>
          <w:color w:val="auto"/>
          <w:sz w:val="20"/>
          <w:lang w:val="de-CH"/>
        </w:rPr>
      </w:pPr>
    </w:p>
    <w:bookmarkEnd w:id="0"/>
    <w:p w14:paraId="438A71F1" w14:textId="1D5192AC" w:rsidR="00BC7439" w:rsidRPr="00086C48" w:rsidRDefault="00E567EC" w:rsidP="00BC7439">
      <w:pPr>
        <w:spacing w:before="360"/>
        <w:jc w:val="center"/>
        <w:rPr>
          <w:rFonts w:ascii="Century Gothic" w:hAnsi="Century Gothic" w:cs="Arial"/>
          <w:sz w:val="20"/>
          <w:lang w:val="de-CH"/>
        </w:rPr>
      </w:pPr>
      <w:r w:rsidRPr="00086C48">
        <w:rPr>
          <w:rFonts w:ascii="Century Gothic" w:hAnsi="Century Gothic" w:cs="Arial"/>
          <w:sz w:val="20"/>
          <w:lang w:val="de-CH"/>
        </w:rPr>
        <w:t>■■■</w:t>
      </w:r>
    </w:p>
    <w:p w14:paraId="3122A19A" w14:textId="5B712C45" w:rsidR="00E677B1" w:rsidRPr="00086C48" w:rsidRDefault="00E677B1" w:rsidP="00213B43">
      <w:pPr>
        <w:spacing w:before="120"/>
        <w:jc w:val="center"/>
        <w:rPr>
          <w:rFonts w:ascii="Century Gothic" w:hAnsi="Century Gothic" w:cs="Arial"/>
          <w:color w:val="FF0000"/>
          <w:sz w:val="20"/>
          <w:lang w:val="de-CH"/>
        </w:rPr>
      </w:pPr>
    </w:p>
    <w:p w14:paraId="51114FA7" w14:textId="7F87479B" w:rsidR="00E32960" w:rsidRDefault="00E32960" w:rsidP="003F005F">
      <w:pPr>
        <w:spacing w:before="120"/>
        <w:ind w:right="-142"/>
        <w:rPr>
          <w:rFonts w:ascii="Century Gothic" w:hAnsi="Century Gothic" w:cs="Arial"/>
          <w:i/>
          <w:iCs/>
          <w:color w:val="auto"/>
          <w:sz w:val="20"/>
          <w:lang w:val="de-CH"/>
        </w:rPr>
      </w:pPr>
      <w:r>
        <w:rPr>
          <w:rFonts w:ascii="Century Gothic" w:hAnsi="Century Gothic" w:cs="Arial"/>
          <w:i/>
          <w:iCs/>
          <w:noProof/>
          <w:color w:val="auto"/>
          <w:sz w:val="20"/>
          <w:lang w:val="de-CH" w:eastAsia="de-CH"/>
        </w:rPr>
        <w:lastRenderedPageBreak/>
        <w:drawing>
          <wp:inline distT="0" distB="0" distL="0" distR="0" wp14:anchorId="03D2F2EF" wp14:editId="1E49307A">
            <wp:extent cx="3826932" cy="2552132"/>
            <wp:effectExtent l="0" t="0" r="254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rge_Patamia_CMYK_02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40616" cy="2561257"/>
                    </a:xfrm>
                    <a:prstGeom prst="rect">
                      <a:avLst/>
                    </a:prstGeom>
                  </pic:spPr>
                </pic:pic>
              </a:graphicData>
            </a:graphic>
          </wp:inline>
        </w:drawing>
      </w:r>
    </w:p>
    <w:p w14:paraId="62057758" w14:textId="77777777" w:rsidR="008360BE" w:rsidRPr="008360BE" w:rsidRDefault="008360BE" w:rsidP="008360BE">
      <w:pPr>
        <w:rPr>
          <w:rFonts w:ascii="Century Gothic" w:hAnsi="Century Gothic"/>
          <w:b/>
          <w:i/>
          <w:color w:val="000000" w:themeColor="text1"/>
          <w:sz w:val="20"/>
        </w:rPr>
      </w:pPr>
      <w:proofErr w:type="spellStart"/>
      <w:r w:rsidRPr="008360BE">
        <w:rPr>
          <w:rFonts w:ascii="MS Gothic" w:hAnsi="MS Gothic" w:cs="MS Gothic"/>
          <w:b/>
          <w:i/>
          <w:color w:val="000000" w:themeColor="text1"/>
          <w:sz w:val="20"/>
        </w:rPr>
        <w:t>在接受社会企</w:t>
      </w:r>
      <w:r w:rsidRPr="008360BE">
        <w:rPr>
          <w:rFonts w:ascii="Microsoft JhengHei" w:eastAsia="Microsoft JhengHei" w:hAnsi="Microsoft JhengHei" w:cs="Microsoft JhengHei" w:hint="eastAsia"/>
          <w:b/>
          <w:i/>
          <w:color w:val="000000" w:themeColor="text1"/>
          <w:sz w:val="20"/>
        </w:rPr>
        <w:t>业</w:t>
      </w:r>
      <w:proofErr w:type="spellEnd"/>
      <w:r w:rsidRPr="008360BE">
        <w:rPr>
          <w:rFonts w:ascii="Century Gothic" w:hAnsi="Century Gothic" w:hint="eastAsia"/>
          <w:b/>
          <w:i/>
          <w:color w:val="000000" w:themeColor="text1"/>
          <w:sz w:val="20"/>
        </w:rPr>
        <w:t xml:space="preserve"> </w:t>
      </w:r>
      <w:proofErr w:type="spellStart"/>
      <w:r w:rsidRPr="008360BE">
        <w:rPr>
          <w:rFonts w:ascii="Century Gothic" w:hAnsi="Century Gothic" w:hint="eastAsia"/>
          <w:b/>
          <w:i/>
          <w:color w:val="000000" w:themeColor="text1"/>
          <w:sz w:val="20"/>
        </w:rPr>
        <w:t>Br</w:t>
      </w:r>
      <w:r w:rsidRPr="008360BE">
        <w:rPr>
          <w:rFonts w:ascii="Century Gothic" w:hAnsi="Century Gothic" w:cs="Century Gothic"/>
          <w:b/>
          <w:i/>
          <w:color w:val="000000" w:themeColor="text1"/>
          <w:sz w:val="20"/>
        </w:rPr>
        <w:t>ü</w:t>
      </w:r>
      <w:r w:rsidRPr="008360BE">
        <w:rPr>
          <w:rFonts w:ascii="Century Gothic" w:hAnsi="Century Gothic" w:hint="eastAsia"/>
          <w:b/>
          <w:i/>
          <w:color w:val="000000" w:themeColor="text1"/>
          <w:sz w:val="20"/>
        </w:rPr>
        <w:t>ggli</w:t>
      </w:r>
      <w:proofErr w:type="spellEnd"/>
      <w:r w:rsidRPr="008360BE">
        <w:rPr>
          <w:rFonts w:ascii="Century Gothic" w:hAnsi="Century Gothic" w:hint="eastAsia"/>
          <w:b/>
          <w:i/>
          <w:color w:val="000000" w:themeColor="text1"/>
          <w:sz w:val="20"/>
        </w:rPr>
        <w:t xml:space="preserve"> </w:t>
      </w:r>
      <w:proofErr w:type="spellStart"/>
      <w:r w:rsidRPr="008360BE">
        <w:rPr>
          <w:rFonts w:ascii="MS Gothic" w:hAnsi="MS Gothic" w:cs="MS Gothic"/>
          <w:b/>
          <w:i/>
          <w:color w:val="000000" w:themeColor="text1"/>
          <w:sz w:val="20"/>
        </w:rPr>
        <w:t>的采</w:t>
      </w:r>
      <w:r w:rsidRPr="008360BE">
        <w:rPr>
          <w:rFonts w:ascii="Microsoft JhengHei" w:eastAsia="Microsoft JhengHei" w:hAnsi="Microsoft JhengHei" w:cs="Microsoft JhengHei" w:hint="eastAsia"/>
          <w:b/>
          <w:i/>
          <w:color w:val="000000" w:themeColor="text1"/>
          <w:sz w:val="20"/>
        </w:rPr>
        <w:t>访时，首席执行官</w:t>
      </w:r>
      <w:proofErr w:type="spellEnd"/>
      <w:r w:rsidRPr="008360BE">
        <w:rPr>
          <w:rFonts w:ascii="Century Gothic" w:hAnsi="Century Gothic" w:hint="eastAsia"/>
          <w:b/>
          <w:i/>
          <w:color w:val="000000" w:themeColor="text1"/>
          <w:sz w:val="20"/>
        </w:rPr>
        <w:t xml:space="preserve"> Serge Patamia </w:t>
      </w:r>
      <w:proofErr w:type="spellStart"/>
      <w:r w:rsidRPr="008360BE">
        <w:rPr>
          <w:rFonts w:ascii="MS Gothic" w:hAnsi="MS Gothic" w:cs="MS Gothic"/>
          <w:b/>
          <w:i/>
          <w:color w:val="000000" w:themeColor="text1"/>
          <w:sz w:val="20"/>
        </w:rPr>
        <w:t>告</w:t>
      </w:r>
      <w:r w:rsidRPr="008360BE">
        <w:rPr>
          <w:rFonts w:ascii="Microsoft JhengHei" w:eastAsia="Microsoft JhengHei" w:hAnsi="Microsoft JhengHei" w:cs="Microsoft JhengHei" w:hint="eastAsia"/>
          <w:b/>
          <w:i/>
          <w:color w:val="000000" w:themeColor="text1"/>
          <w:sz w:val="20"/>
        </w:rPr>
        <w:t>诉我们与培训和整合中心的合作是多么的有意义，以及</w:t>
      </w:r>
      <w:proofErr w:type="spellEnd"/>
      <w:r w:rsidRPr="008360BE">
        <w:rPr>
          <w:rFonts w:ascii="Century Gothic" w:hAnsi="Century Gothic" w:hint="eastAsia"/>
          <w:b/>
          <w:i/>
          <w:color w:val="000000" w:themeColor="text1"/>
          <w:sz w:val="20"/>
        </w:rPr>
        <w:t xml:space="preserve"> RINCO </w:t>
      </w:r>
      <w:proofErr w:type="spellStart"/>
      <w:r w:rsidRPr="008360BE">
        <w:rPr>
          <w:rFonts w:ascii="MS Gothic" w:hAnsi="MS Gothic" w:cs="MS Gothic"/>
          <w:b/>
          <w:i/>
          <w:color w:val="000000" w:themeColor="text1"/>
          <w:sz w:val="20"/>
        </w:rPr>
        <w:t>集</w:t>
      </w:r>
      <w:r w:rsidRPr="008360BE">
        <w:rPr>
          <w:rFonts w:ascii="Microsoft JhengHei" w:eastAsia="Microsoft JhengHei" w:hAnsi="Microsoft JhengHei" w:cs="Microsoft JhengHei" w:hint="eastAsia"/>
          <w:b/>
          <w:i/>
          <w:color w:val="000000" w:themeColor="text1"/>
          <w:sz w:val="20"/>
        </w:rPr>
        <w:t>团的价值观是什么</w:t>
      </w:r>
      <w:proofErr w:type="spellEnd"/>
      <w:r w:rsidRPr="008360BE">
        <w:rPr>
          <w:rFonts w:ascii="Microsoft JhengHei" w:eastAsia="Microsoft JhengHei" w:hAnsi="Microsoft JhengHei" w:cs="Microsoft JhengHei" w:hint="eastAsia"/>
          <w:b/>
          <w:i/>
          <w:color w:val="000000" w:themeColor="text1"/>
          <w:sz w:val="20"/>
        </w:rPr>
        <w:t>。</w:t>
      </w:r>
    </w:p>
    <w:p w14:paraId="23CBAE79" w14:textId="77777777" w:rsidR="00E3296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Pr="00E32960">
        <w:rPr>
          <w:rFonts w:ascii="Century Gothic" w:hAnsi="Century Gothic" w:cs="Arial"/>
          <w:color w:val="auto"/>
          <w:sz w:val="20"/>
          <w:lang w:val="en-GB"/>
        </w:rPr>
        <w:t>Rinco</w:t>
      </w:r>
      <w:proofErr w:type="spellEnd"/>
      <w:r w:rsidRPr="00E32960">
        <w:rPr>
          <w:rFonts w:ascii="Century Gothic" w:hAnsi="Century Gothic" w:cs="Arial"/>
          <w:color w:val="auto"/>
          <w:sz w:val="20"/>
          <w:lang w:val="en-GB"/>
        </w:rPr>
        <w:t xml:space="preserve"> Ultrasonics AG</w:t>
      </w:r>
    </w:p>
    <w:p w14:paraId="2029A172" w14:textId="77777777" w:rsidR="00E32960" w:rsidRPr="00E32960" w:rsidRDefault="00E32960" w:rsidP="003F005F">
      <w:pPr>
        <w:spacing w:before="120"/>
        <w:ind w:right="-142"/>
        <w:rPr>
          <w:rFonts w:ascii="Century Gothic" w:hAnsi="Century Gothic" w:cs="Arial"/>
          <w:i/>
          <w:iCs/>
          <w:color w:val="auto"/>
          <w:sz w:val="20"/>
          <w:lang w:val="en-GB"/>
        </w:rPr>
      </w:pPr>
    </w:p>
    <w:p w14:paraId="31F7BF83" w14:textId="3C76BAA4" w:rsidR="006914FF" w:rsidRPr="00086C48" w:rsidRDefault="00086C48" w:rsidP="003F005F">
      <w:pPr>
        <w:spacing w:before="120"/>
        <w:ind w:right="-142"/>
        <w:rPr>
          <w:rFonts w:ascii="Century Gothic" w:hAnsi="Century Gothic" w:cs="Arial"/>
          <w:i/>
          <w:iCs/>
          <w:color w:val="auto"/>
          <w:sz w:val="20"/>
          <w:lang w:val="de-CH"/>
        </w:rPr>
      </w:pPr>
      <w:r w:rsidRPr="00086C48">
        <w:rPr>
          <w:rFonts w:ascii="Century Gothic" w:hAnsi="Century Gothic" w:cs="Arial"/>
          <w:i/>
          <w:iCs/>
          <w:noProof/>
          <w:color w:val="auto"/>
          <w:sz w:val="20"/>
          <w:lang w:val="de-CH" w:eastAsia="de-CH"/>
        </w:rPr>
        <w:drawing>
          <wp:inline distT="0" distB="0" distL="0" distR="0" wp14:anchorId="31E2F527" wp14:editId="78D8E3FA">
            <wp:extent cx="3857767" cy="2169994"/>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aeude_B_frontal_0371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63592" cy="2173270"/>
                    </a:xfrm>
                    <a:prstGeom prst="rect">
                      <a:avLst/>
                    </a:prstGeom>
                  </pic:spPr>
                </pic:pic>
              </a:graphicData>
            </a:graphic>
          </wp:inline>
        </w:drawing>
      </w:r>
    </w:p>
    <w:p w14:paraId="43A36B08" w14:textId="77777777" w:rsidR="008360BE" w:rsidRPr="008360BE" w:rsidRDefault="008360BE" w:rsidP="008360BE">
      <w:pPr>
        <w:rPr>
          <w:rFonts w:ascii="Century Gothic" w:hAnsi="Century Gothic" w:cs="Tahoma"/>
          <w:b/>
          <w:i/>
          <w:color w:val="000000" w:themeColor="text1"/>
          <w:sz w:val="20"/>
        </w:rPr>
      </w:pPr>
      <w:bookmarkStart w:id="2" w:name="_GoBack"/>
      <w:bookmarkEnd w:id="2"/>
      <w:proofErr w:type="spellStart"/>
      <w:r w:rsidRPr="008360BE">
        <w:rPr>
          <w:rFonts w:ascii="MS Gothic" w:hAnsi="MS Gothic" w:cs="MS Gothic"/>
          <w:b/>
          <w:i/>
          <w:color w:val="000000" w:themeColor="text1"/>
          <w:sz w:val="20"/>
        </w:rPr>
        <w:t>位于</w:t>
      </w:r>
      <w:r w:rsidRPr="008360BE">
        <w:rPr>
          <w:rFonts w:ascii="Microsoft JhengHei" w:eastAsia="Microsoft JhengHei" w:hAnsi="Microsoft JhengHei" w:cs="Microsoft JhengHei" w:hint="eastAsia"/>
          <w:b/>
          <w:i/>
          <w:color w:val="000000" w:themeColor="text1"/>
          <w:sz w:val="20"/>
        </w:rPr>
        <w:t>罗曼斯霍恩的</w:t>
      </w:r>
      <w:proofErr w:type="spellEnd"/>
      <w:r w:rsidRPr="008360BE">
        <w:rPr>
          <w:rFonts w:ascii="Century Gothic" w:hAnsi="Century Gothic" w:cs="Tahoma" w:hint="eastAsia"/>
          <w:b/>
          <w:i/>
          <w:color w:val="000000" w:themeColor="text1"/>
          <w:sz w:val="20"/>
        </w:rPr>
        <w:t xml:space="preserve"> RINCO </w:t>
      </w:r>
      <w:proofErr w:type="spellStart"/>
      <w:r w:rsidRPr="008360BE">
        <w:rPr>
          <w:rFonts w:ascii="MS Gothic" w:hAnsi="MS Gothic" w:cs="MS Gothic"/>
          <w:b/>
          <w:i/>
          <w:color w:val="000000" w:themeColor="text1"/>
          <w:sz w:val="20"/>
        </w:rPr>
        <w:t>集</w:t>
      </w:r>
      <w:r w:rsidRPr="008360BE">
        <w:rPr>
          <w:rFonts w:ascii="Microsoft JhengHei" w:eastAsia="Microsoft JhengHei" w:hAnsi="Microsoft JhengHei" w:cs="Microsoft JhengHei" w:hint="eastAsia"/>
          <w:b/>
          <w:i/>
          <w:color w:val="000000" w:themeColor="text1"/>
          <w:sz w:val="20"/>
        </w:rPr>
        <w:t>团新扩建的楼房，其后面是</w:t>
      </w:r>
      <w:proofErr w:type="spellEnd"/>
      <w:r w:rsidRPr="008360BE">
        <w:rPr>
          <w:rFonts w:ascii="Century Gothic" w:hAnsi="Century Gothic" w:cs="Tahoma" w:hint="eastAsia"/>
          <w:b/>
          <w:i/>
          <w:color w:val="000000" w:themeColor="text1"/>
          <w:sz w:val="20"/>
        </w:rPr>
        <w:t xml:space="preserve"> </w:t>
      </w:r>
      <w:proofErr w:type="spellStart"/>
      <w:r w:rsidRPr="008360BE">
        <w:rPr>
          <w:rFonts w:ascii="Century Gothic" w:hAnsi="Century Gothic" w:cs="Tahoma" w:hint="eastAsia"/>
          <w:b/>
          <w:i/>
          <w:color w:val="000000" w:themeColor="text1"/>
          <w:sz w:val="20"/>
        </w:rPr>
        <w:t>Br</w:t>
      </w:r>
      <w:r w:rsidRPr="008360BE">
        <w:rPr>
          <w:rFonts w:ascii="Century Gothic" w:hAnsi="Century Gothic" w:cs="Century Gothic"/>
          <w:b/>
          <w:i/>
          <w:color w:val="000000" w:themeColor="text1"/>
          <w:sz w:val="20"/>
        </w:rPr>
        <w:t>ü</w:t>
      </w:r>
      <w:r w:rsidRPr="008360BE">
        <w:rPr>
          <w:rFonts w:ascii="Century Gothic" w:hAnsi="Century Gothic" w:cs="Tahoma" w:hint="eastAsia"/>
          <w:b/>
          <w:i/>
          <w:color w:val="000000" w:themeColor="text1"/>
          <w:sz w:val="20"/>
        </w:rPr>
        <w:t>ggli</w:t>
      </w:r>
      <w:proofErr w:type="spellEnd"/>
      <w:r w:rsidRPr="008360BE">
        <w:rPr>
          <w:rFonts w:ascii="Century Gothic" w:hAnsi="Century Gothic" w:cs="Tahoma" w:hint="eastAsia"/>
          <w:b/>
          <w:i/>
          <w:color w:val="000000" w:themeColor="text1"/>
          <w:sz w:val="20"/>
        </w:rPr>
        <w:t xml:space="preserve"> </w:t>
      </w:r>
      <w:proofErr w:type="spellStart"/>
      <w:r w:rsidRPr="008360BE">
        <w:rPr>
          <w:rFonts w:ascii="MS Gothic" w:hAnsi="MS Gothic" w:cs="MS Gothic"/>
          <w:b/>
          <w:i/>
          <w:color w:val="000000" w:themeColor="text1"/>
          <w:sz w:val="20"/>
        </w:rPr>
        <w:t>大楼</w:t>
      </w:r>
      <w:proofErr w:type="spellEnd"/>
    </w:p>
    <w:p w14:paraId="54F78B64" w14:textId="2408BCF0" w:rsidR="00A07680" w:rsidRPr="00E32960" w:rsidRDefault="00E32960" w:rsidP="00E32960">
      <w:pPr>
        <w:rPr>
          <w:rFonts w:ascii="Century Gothic" w:hAnsi="Century Gothic" w:cs="Arial"/>
          <w:color w:val="auto"/>
          <w:sz w:val="20"/>
          <w:lang w:val="en-GB"/>
        </w:rPr>
      </w:pPr>
      <w:r>
        <w:rPr>
          <w:rFonts w:ascii="Century Gothic" w:hAnsi="Century Gothic" w:cs="Arial"/>
          <w:color w:val="auto"/>
          <w:sz w:val="20"/>
          <w:lang w:val="en-GB"/>
        </w:rPr>
        <w:t xml:space="preserve">© </w:t>
      </w:r>
      <w:proofErr w:type="spellStart"/>
      <w:r w:rsidR="00444CCD" w:rsidRPr="00E32960">
        <w:rPr>
          <w:rFonts w:ascii="Century Gothic" w:hAnsi="Century Gothic" w:cs="Arial"/>
          <w:color w:val="auto"/>
          <w:sz w:val="20"/>
          <w:lang w:val="en-GB"/>
        </w:rPr>
        <w:t>Rinco</w:t>
      </w:r>
      <w:proofErr w:type="spellEnd"/>
      <w:r w:rsidR="00444CCD" w:rsidRPr="00E32960">
        <w:rPr>
          <w:rFonts w:ascii="Century Gothic" w:hAnsi="Century Gothic" w:cs="Arial"/>
          <w:color w:val="auto"/>
          <w:sz w:val="20"/>
          <w:lang w:val="en-GB"/>
        </w:rPr>
        <w:t xml:space="preserve"> Ultrasonics</w:t>
      </w:r>
      <w:r w:rsidR="007969E9" w:rsidRPr="00E32960">
        <w:rPr>
          <w:rFonts w:ascii="Century Gothic" w:hAnsi="Century Gothic" w:cs="Arial"/>
          <w:color w:val="auto"/>
          <w:sz w:val="20"/>
          <w:lang w:val="en-GB"/>
        </w:rPr>
        <w:t xml:space="preserve"> AG</w:t>
      </w:r>
    </w:p>
    <w:p w14:paraId="37AB6846" w14:textId="0EBADE5E" w:rsidR="000A3190" w:rsidRPr="00E32960" w:rsidRDefault="000A3190" w:rsidP="00A07680">
      <w:pPr>
        <w:tabs>
          <w:tab w:val="left" w:pos="851"/>
        </w:tabs>
        <w:spacing w:before="120"/>
        <w:rPr>
          <w:rFonts w:ascii="Century Gothic" w:hAnsi="Century Gothic" w:cs="Arial"/>
          <w:color w:val="auto"/>
          <w:sz w:val="20"/>
          <w:lang w:val="en-GB"/>
        </w:rPr>
      </w:pPr>
    </w:p>
    <w:p w14:paraId="0D5BFE8C" w14:textId="77777777" w:rsidR="00564572" w:rsidRPr="00E32960" w:rsidRDefault="00564572" w:rsidP="00A07680">
      <w:pPr>
        <w:tabs>
          <w:tab w:val="left" w:pos="851"/>
        </w:tabs>
        <w:spacing w:before="120"/>
        <w:rPr>
          <w:rFonts w:ascii="Century Gothic" w:hAnsi="Century Gothic" w:cs="Arial"/>
          <w:color w:val="auto"/>
          <w:sz w:val="20"/>
          <w:lang w:val="en-GB"/>
        </w:rPr>
      </w:pPr>
    </w:p>
    <w:p w14:paraId="06E01831" w14:textId="3D0341BF" w:rsidR="007D3D1F" w:rsidRPr="00E32960" w:rsidRDefault="00E32960" w:rsidP="007D3D1F">
      <w:pPr>
        <w:tabs>
          <w:tab w:val="left" w:pos="851"/>
        </w:tabs>
        <w:spacing w:before="120"/>
        <w:rPr>
          <w:rFonts w:ascii="Century Gothic" w:hAnsi="Century Gothic" w:cs="Arial"/>
          <w:b/>
          <w:bCs/>
          <w:color w:val="auto"/>
          <w:sz w:val="20"/>
          <w:lang w:val="en-GB"/>
        </w:rPr>
      </w:pPr>
      <w:r w:rsidRPr="00E32960">
        <w:rPr>
          <w:rFonts w:ascii="Century Gothic" w:hAnsi="Century Gothic" w:cs="Arial"/>
          <w:b/>
          <w:bCs/>
          <w:color w:val="auto"/>
          <w:sz w:val="20"/>
          <w:lang w:val="en-GB"/>
        </w:rPr>
        <w:t>Further information:</w:t>
      </w:r>
    </w:p>
    <w:p w14:paraId="5E0CB8EF" w14:textId="7457CEDC" w:rsidR="007D3D1F" w:rsidRPr="00086C48" w:rsidRDefault="007D3D1F" w:rsidP="007D3D1F">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Martina Egger, Marketing </w:t>
      </w:r>
      <w:r w:rsidR="00552393" w:rsidRPr="00086C48">
        <w:rPr>
          <w:rFonts w:ascii="Century Gothic" w:hAnsi="Century Gothic" w:cs="Arial"/>
          <w:color w:val="auto"/>
          <w:sz w:val="20"/>
          <w:lang w:val="de-CH"/>
        </w:rPr>
        <w:t>&amp; Communication</w:t>
      </w:r>
    </w:p>
    <w:p w14:paraId="291F9E50" w14:textId="3C932A54" w:rsidR="007D3D1F" w:rsidRPr="00086C48" w:rsidRDefault="007D3D1F" w:rsidP="007D3D1F">
      <w:pPr>
        <w:tabs>
          <w:tab w:val="left" w:pos="851"/>
        </w:tabs>
        <w:spacing w:before="120"/>
        <w:rPr>
          <w:rFonts w:ascii="Century Gothic" w:hAnsi="Century Gothic" w:cs="Arial"/>
          <w:color w:val="auto"/>
          <w:sz w:val="20"/>
          <w:lang w:val="en-US"/>
        </w:rPr>
      </w:pPr>
      <w:r w:rsidRPr="00086C48">
        <w:rPr>
          <w:rFonts w:ascii="Century Gothic" w:hAnsi="Century Gothic" w:cs="Arial"/>
          <w:color w:val="auto"/>
          <w:sz w:val="20"/>
          <w:lang w:val="en-US"/>
        </w:rPr>
        <w:t xml:space="preserve">RINCO ULTRASONICS AG, </w:t>
      </w:r>
      <w:proofErr w:type="spellStart"/>
      <w:r w:rsidRPr="00086C48">
        <w:rPr>
          <w:rFonts w:ascii="Century Gothic" w:hAnsi="Century Gothic" w:cs="Arial"/>
          <w:color w:val="auto"/>
          <w:sz w:val="20"/>
          <w:lang w:val="en-US"/>
        </w:rPr>
        <w:t>Industriestrasse</w:t>
      </w:r>
      <w:proofErr w:type="spellEnd"/>
      <w:r w:rsidRPr="00086C48">
        <w:rPr>
          <w:rFonts w:ascii="Century Gothic" w:hAnsi="Century Gothic" w:cs="Arial"/>
          <w:color w:val="auto"/>
          <w:sz w:val="20"/>
          <w:lang w:val="en-US"/>
        </w:rPr>
        <w:t xml:space="preserve"> 4, CH-8590 </w:t>
      </w:r>
      <w:proofErr w:type="spellStart"/>
      <w:r w:rsidRPr="00086C48">
        <w:rPr>
          <w:rFonts w:ascii="Century Gothic" w:hAnsi="Century Gothic" w:cs="Arial"/>
          <w:color w:val="auto"/>
          <w:sz w:val="20"/>
          <w:lang w:val="en-US"/>
        </w:rPr>
        <w:t>Romanshorn</w:t>
      </w:r>
      <w:proofErr w:type="spellEnd"/>
      <w:r w:rsidRPr="00086C48">
        <w:rPr>
          <w:rFonts w:ascii="Century Gothic" w:hAnsi="Century Gothic" w:cs="Arial"/>
          <w:color w:val="auto"/>
          <w:sz w:val="20"/>
          <w:lang w:val="en-US"/>
        </w:rPr>
        <w:t xml:space="preserve"> </w:t>
      </w:r>
    </w:p>
    <w:p w14:paraId="480D05E3" w14:textId="51EAA639" w:rsidR="007D3D1F" w:rsidRPr="00086C48" w:rsidRDefault="007D3D1F" w:rsidP="00A07680">
      <w:pPr>
        <w:tabs>
          <w:tab w:val="left" w:pos="851"/>
        </w:tabs>
        <w:spacing w:before="120"/>
        <w:rPr>
          <w:rFonts w:ascii="Century Gothic" w:hAnsi="Century Gothic" w:cs="Arial"/>
          <w:color w:val="auto"/>
          <w:sz w:val="20"/>
          <w:lang w:val="de-CH"/>
        </w:rPr>
      </w:pPr>
      <w:r w:rsidRPr="00086C48">
        <w:rPr>
          <w:rFonts w:ascii="Century Gothic" w:hAnsi="Century Gothic" w:cs="Arial"/>
          <w:color w:val="auto"/>
          <w:sz w:val="20"/>
          <w:lang w:val="de-CH"/>
        </w:rPr>
        <w:t xml:space="preserve">Tel.: +41 </w:t>
      </w:r>
      <w:r w:rsidR="006914FF" w:rsidRPr="00086C48">
        <w:rPr>
          <w:rFonts w:ascii="Century Gothic" w:hAnsi="Century Gothic" w:cs="Arial"/>
          <w:color w:val="auto"/>
          <w:sz w:val="20"/>
          <w:lang w:val="de-CH"/>
        </w:rPr>
        <w:t>71 466 41 34</w:t>
      </w:r>
      <w:r w:rsidR="001B661C" w:rsidRPr="00086C48">
        <w:rPr>
          <w:rFonts w:ascii="Century Gothic" w:hAnsi="Century Gothic" w:cs="Arial"/>
          <w:color w:val="auto"/>
          <w:sz w:val="20"/>
          <w:lang w:val="de-CH"/>
        </w:rPr>
        <w:t xml:space="preserve">, </w:t>
      </w:r>
      <w:r w:rsidRPr="00086C48">
        <w:rPr>
          <w:rFonts w:ascii="Century Gothic" w:hAnsi="Century Gothic" w:cs="Arial"/>
          <w:color w:val="auto"/>
          <w:sz w:val="20"/>
          <w:lang w:val="de-CH"/>
        </w:rPr>
        <w:t>E-Mail: m.egger@rincoultrasonics.com</w:t>
      </w:r>
    </w:p>
    <w:sectPr w:rsidR="007D3D1F" w:rsidRPr="00086C48" w:rsidSect="007969E9">
      <w:headerReference w:type="default" r:id="rId10"/>
      <w:footerReference w:type="default" r:id="rId11"/>
      <w:headerReference w:type="first" r:id="rId12"/>
      <w:footerReference w:type="first" r:id="rId13"/>
      <w:pgSz w:w="11907" w:h="16840" w:code="9"/>
      <w:pgMar w:top="1843" w:right="1134" w:bottom="1276" w:left="1701" w:header="851" w:footer="5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497C8" w14:textId="77777777" w:rsidR="007B2392" w:rsidRDefault="007B2392">
      <w:pPr>
        <w:spacing w:before="0"/>
      </w:pPr>
      <w:r>
        <w:separator/>
      </w:r>
    </w:p>
  </w:endnote>
  <w:endnote w:type="continuationSeparator" w:id="0">
    <w:p w14:paraId="1EA0B1B8" w14:textId="77777777" w:rsidR="007B2392" w:rsidRDefault="007B23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tilliumMaps26L">
    <w:panose1 w:val="00000000000000000000"/>
    <w:charset w:val="00"/>
    <w:family w:val="modern"/>
    <w:notTrueType/>
    <w:pitch w:val="variable"/>
    <w:sig w:usb0="A00000EF" w:usb1="0000204B" w:usb2="00000000" w:usb3="00000000" w:csb0="00000193" w:csb1="00000000"/>
  </w:font>
  <w:font w:name="Proxima Nova Lt">
    <w:altName w:val="Proxima Nova Lt"/>
    <w:panose1 w:val="00000000000000000000"/>
    <w:charset w:val="00"/>
    <w:family w:val="modern"/>
    <w:notTrueType/>
    <w:pitch w:val="variable"/>
    <w:sig w:usb0="A00000AF" w:usb1="5000E0FB" w:usb2="00000000" w:usb3="00000000" w:csb0="0000019B"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93E6E" w14:textId="77777777" w:rsidR="0019257A" w:rsidRPr="00CF324D" w:rsidRDefault="0019257A" w:rsidP="00EA0071">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0D6CEB8A" w14:textId="6737CED4" w:rsidR="00711B41" w:rsidRPr="00C815B4" w:rsidRDefault="00C815B4" w:rsidP="00711B41">
    <w:pPr>
      <w:pStyle w:val="Fuzeile"/>
      <w:spacing w:before="0"/>
      <w:ind w:left="567"/>
      <w:jc w:val="center"/>
      <w:rPr>
        <w:rFonts w:ascii="Arial" w:hAnsi="Arial" w:cs="Arial"/>
        <w:bCs/>
        <w:sz w:val="18"/>
        <w:szCs w:val="18"/>
        <w:lang w:val="en-US"/>
      </w:rPr>
    </w:pPr>
    <w:r w:rsidRPr="00C815B4">
      <w:rPr>
        <w:rFonts w:ascii="Arial" w:hAnsi="Arial" w:cs="Arial"/>
        <w:bCs/>
        <w:sz w:val="18"/>
        <w:szCs w:val="18"/>
        <w:lang w:val="en-US"/>
      </w:rPr>
      <w:t xml:space="preserve">RINCO ULTRASONICS </w:t>
    </w:r>
    <w:r w:rsidR="00711B41" w:rsidRPr="00C815B4">
      <w:rPr>
        <w:rFonts w:ascii="Arial" w:hAnsi="Arial" w:cs="Arial"/>
        <w:bCs/>
        <w:sz w:val="18"/>
        <w:szCs w:val="18"/>
        <w:lang w:val="en-US"/>
      </w:rPr>
      <w:t xml:space="preserve">AG, Industriestrasse 4, CH-8590 Romanshorn  </w:t>
    </w:r>
  </w:p>
  <w:p w14:paraId="2694BDFD" w14:textId="348567AE" w:rsidR="0019257A" w:rsidRDefault="00711B41" w:rsidP="00711B41">
    <w:pPr>
      <w:pStyle w:val="Fuzeile"/>
      <w:spacing w:before="0"/>
      <w:ind w:left="567"/>
      <w:jc w:val="center"/>
      <w:rPr>
        <w:rFonts w:ascii="Arial" w:hAnsi="Arial" w:cs="Arial"/>
        <w:sz w:val="18"/>
        <w:szCs w:val="18"/>
      </w:rPr>
    </w:pPr>
    <w:r w:rsidRPr="00E64956">
      <w:rPr>
        <w:rFonts w:ascii="Arial" w:hAnsi="Arial" w:cs="Arial"/>
        <w:color w:val="auto"/>
        <w:sz w:val="18"/>
        <w:szCs w:val="18"/>
      </w:rPr>
      <w:t>Tel.: +4</w:t>
    </w:r>
    <w:r>
      <w:rPr>
        <w:rFonts w:ascii="Arial" w:hAnsi="Arial" w:cs="Arial"/>
        <w:color w:val="auto"/>
        <w:sz w:val="18"/>
        <w:szCs w:val="18"/>
      </w:rPr>
      <w:t>1</w:t>
    </w:r>
    <w:r w:rsidRPr="00E64956">
      <w:rPr>
        <w:rFonts w:ascii="Arial" w:hAnsi="Arial" w:cs="Arial"/>
        <w:color w:val="auto"/>
        <w:sz w:val="18"/>
        <w:szCs w:val="18"/>
      </w:rPr>
      <w:t xml:space="preserve"> </w:t>
    </w:r>
    <w:r>
      <w:rPr>
        <w:rFonts w:ascii="Arial" w:hAnsi="Arial" w:cs="Arial"/>
        <w:color w:val="auto"/>
        <w:sz w:val="18"/>
        <w:szCs w:val="18"/>
      </w:rPr>
      <w:t>7</w:t>
    </w:r>
    <w:r w:rsidRPr="00E64956">
      <w:rPr>
        <w:rFonts w:ascii="Arial" w:hAnsi="Arial" w:cs="Arial"/>
        <w:color w:val="auto"/>
        <w:sz w:val="18"/>
        <w:szCs w:val="18"/>
      </w:rPr>
      <w:t xml:space="preserve">1 </w:t>
    </w:r>
    <w:r>
      <w:rPr>
        <w:rFonts w:ascii="Arial" w:hAnsi="Arial" w:cs="Arial"/>
        <w:color w:val="auto"/>
        <w:sz w:val="18"/>
        <w:szCs w:val="18"/>
      </w:rPr>
      <w:t>466 41</w:t>
    </w:r>
    <w:r w:rsidRPr="00E64956">
      <w:rPr>
        <w:rFonts w:ascii="Arial" w:hAnsi="Arial" w:cs="Arial"/>
        <w:color w:val="auto"/>
        <w:sz w:val="18"/>
        <w:szCs w:val="18"/>
      </w:rPr>
      <w:t xml:space="preserve"> </w:t>
    </w:r>
    <w:r w:rsidR="001B661C">
      <w:rPr>
        <w:rFonts w:ascii="Arial" w:hAnsi="Arial" w:cs="Arial"/>
        <w:color w:val="auto"/>
        <w:sz w:val="18"/>
        <w:szCs w:val="18"/>
      </w:rPr>
      <w:t xml:space="preserve">00 – </w:t>
    </w:r>
    <w:r w:rsidRPr="009D15D7">
      <w:rPr>
        <w:rFonts w:ascii="Arial" w:hAnsi="Arial" w:cs="Arial"/>
        <w:color w:val="auto"/>
        <w:sz w:val="18"/>
        <w:szCs w:val="18"/>
      </w:rPr>
      <w:t>info@</w:t>
    </w:r>
    <w:r>
      <w:rPr>
        <w:rFonts w:ascii="Arial" w:hAnsi="Arial" w:cs="Arial"/>
        <w:color w:val="auto"/>
        <w:sz w:val="18"/>
        <w:szCs w:val="18"/>
      </w:rPr>
      <w:t xml:space="preserve">rincoultrasonics.com  –  </w:t>
    </w:r>
    <w:hyperlink r:id="rId1" w:history="1">
      <w:r w:rsidR="00E32960" w:rsidRPr="007816D1">
        <w:rPr>
          <w:rStyle w:val="Hyperlink"/>
          <w:rFonts w:ascii="Arial" w:hAnsi="Arial" w:cs="Arial"/>
          <w:sz w:val="18"/>
          <w:szCs w:val="18"/>
        </w:rPr>
        <w:t>www.rincoultrasonics.com</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E5213" w14:textId="77777777" w:rsidR="0019257A" w:rsidRPr="00CF324D" w:rsidRDefault="0019257A" w:rsidP="009561D0">
    <w:pPr>
      <w:pStyle w:val="Fuzeile"/>
      <w:spacing w:before="0" w:after="120"/>
      <w:rPr>
        <w:rFonts w:ascii="Arial" w:hAnsi="Arial" w:cs="Arial"/>
        <w:sz w:val="16"/>
        <w:szCs w:val="16"/>
      </w:rPr>
    </w:pPr>
    <w:r w:rsidRPr="00CF324D">
      <w:rPr>
        <w:rFonts w:ascii="Arial" w:hAnsi="Arial" w:cs="Arial"/>
        <w:sz w:val="16"/>
        <w:szCs w:val="16"/>
        <w:u w:val="single"/>
      </w:rPr>
      <w:tab/>
    </w:r>
    <w:r w:rsidRPr="00CF324D">
      <w:rPr>
        <w:rFonts w:ascii="Arial" w:hAnsi="Arial" w:cs="Arial"/>
        <w:sz w:val="16"/>
        <w:szCs w:val="16"/>
        <w:u w:val="single"/>
      </w:rPr>
      <w:tab/>
    </w:r>
  </w:p>
  <w:p w14:paraId="726F7A0B" w14:textId="0F88E389" w:rsidR="0019257A" w:rsidRPr="00BE0123" w:rsidRDefault="00C815B4" w:rsidP="004665A0">
    <w:pPr>
      <w:pStyle w:val="Fuzeile"/>
      <w:tabs>
        <w:tab w:val="clear" w:pos="9072"/>
        <w:tab w:val="right" w:pos="8222"/>
      </w:tabs>
      <w:spacing w:before="0"/>
      <w:ind w:left="567"/>
      <w:jc w:val="center"/>
      <w:rPr>
        <w:rFonts w:ascii="Arial" w:hAnsi="Arial" w:cs="Arial"/>
        <w:color w:val="auto"/>
        <w:sz w:val="18"/>
        <w:szCs w:val="18"/>
        <w:lang w:val="en-US"/>
      </w:rPr>
    </w:pPr>
    <w:r w:rsidRPr="00BE0123">
      <w:rPr>
        <w:rFonts w:ascii="Arial" w:hAnsi="Arial" w:cs="Arial"/>
        <w:bCs/>
        <w:sz w:val="18"/>
        <w:szCs w:val="18"/>
        <w:lang w:val="en-US"/>
      </w:rPr>
      <w:t xml:space="preserve">RINCO ULTRASONICS </w:t>
    </w:r>
    <w:r w:rsidR="004665A0" w:rsidRPr="00BE0123">
      <w:rPr>
        <w:rFonts w:ascii="Arial" w:hAnsi="Arial" w:cs="Arial"/>
        <w:bCs/>
        <w:sz w:val="18"/>
        <w:szCs w:val="18"/>
        <w:lang w:val="en-US"/>
      </w:rPr>
      <w:t>AG, Industrie</w:t>
    </w:r>
    <w:r w:rsidR="001B661C" w:rsidRPr="00BE0123">
      <w:rPr>
        <w:rFonts w:ascii="Arial" w:hAnsi="Arial" w:cs="Arial"/>
        <w:bCs/>
        <w:sz w:val="18"/>
        <w:szCs w:val="18"/>
        <w:lang w:val="en-US"/>
      </w:rPr>
      <w:t>strasse 4, CH-8590 Romanshorn</w:t>
    </w:r>
    <w:r w:rsidR="0019257A" w:rsidRPr="00BE0123">
      <w:rPr>
        <w:rFonts w:ascii="Arial" w:hAnsi="Arial" w:cs="Arial"/>
        <w:sz w:val="18"/>
        <w:szCs w:val="18"/>
        <w:lang w:val="en-US"/>
      </w:rPr>
      <w:br/>
    </w:r>
    <w:r w:rsidR="0019257A" w:rsidRPr="00BE0123">
      <w:rPr>
        <w:rFonts w:ascii="Arial" w:hAnsi="Arial" w:cs="Arial"/>
        <w:color w:val="auto"/>
        <w:sz w:val="18"/>
        <w:szCs w:val="18"/>
        <w:lang w:val="en-US"/>
      </w:rPr>
      <w:t>Tel.: +4</w:t>
    </w:r>
    <w:r w:rsidR="004665A0" w:rsidRPr="00BE0123">
      <w:rPr>
        <w:rFonts w:ascii="Arial" w:hAnsi="Arial" w:cs="Arial"/>
        <w:color w:val="auto"/>
        <w:sz w:val="18"/>
        <w:szCs w:val="18"/>
        <w:lang w:val="en-US"/>
      </w:rPr>
      <w:t>1</w:t>
    </w:r>
    <w:r w:rsidR="0019257A" w:rsidRPr="00BE0123">
      <w:rPr>
        <w:rFonts w:ascii="Arial" w:hAnsi="Arial" w:cs="Arial"/>
        <w:color w:val="auto"/>
        <w:sz w:val="18"/>
        <w:szCs w:val="18"/>
        <w:lang w:val="en-US"/>
      </w:rPr>
      <w:t xml:space="preserve"> 71 </w:t>
    </w:r>
    <w:r w:rsidR="004665A0" w:rsidRPr="00BE0123">
      <w:rPr>
        <w:rFonts w:ascii="Arial" w:hAnsi="Arial" w:cs="Arial"/>
        <w:color w:val="auto"/>
        <w:sz w:val="18"/>
        <w:szCs w:val="18"/>
        <w:lang w:val="en-US"/>
      </w:rPr>
      <w:t>466</w:t>
    </w:r>
    <w:r w:rsidR="0019257A" w:rsidRPr="00BE0123">
      <w:rPr>
        <w:rFonts w:ascii="Arial" w:hAnsi="Arial" w:cs="Arial"/>
        <w:color w:val="auto"/>
        <w:sz w:val="18"/>
        <w:szCs w:val="18"/>
        <w:lang w:val="en-US"/>
      </w:rPr>
      <w:t xml:space="preserve"> </w:t>
    </w:r>
    <w:r w:rsidR="004665A0" w:rsidRPr="00BE0123">
      <w:rPr>
        <w:rFonts w:ascii="Arial" w:hAnsi="Arial" w:cs="Arial"/>
        <w:color w:val="auto"/>
        <w:sz w:val="18"/>
        <w:szCs w:val="18"/>
        <w:lang w:val="en-US"/>
      </w:rPr>
      <w:t>41</w:t>
    </w:r>
    <w:r w:rsidR="0019257A" w:rsidRPr="00BE0123">
      <w:rPr>
        <w:rFonts w:ascii="Arial" w:hAnsi="Arial" w:cs="Arial"/>
        <w:color w:val="auto"/>
        <w:sz w:val="18"/>
        <w:szCs w:val="18"/>
        <w:lang w:val="en-US"/>
      </w:rPr>
      <w:t xml:space="preserve"> </w:t>
    </w:r>
    <w:proofErr w:type="gramStart"/>
    <w:r w:rsidR="001B661C" w:rsidRPr="00BE0123">
      <w:rPr>
        <w:rFonts w:ascii="Arial" w:hAnsi="Arial" w:cs="Arial"/>
        <w:color w:val="auto"/>
        <w:sz w:val="18"/>
        <w:szCs w:val="18"/>
        <w:lang w:val="en-US"/>
      </w:rPr>
      <w:t>00  –</w:t>
    </w:r>
    <w:proofErr w:type="gramEnd"/>
    <w:r w:rsidR="001B661C" w:rsidRPr="00BE0123">
      <w:rPr>
        <w:rFonts w:ascii="Arial" w:hAnsi="Arial" w:cs="Arial"/>
        <w:color w:val="auto"/>
        <w:sz w:val="18"/>
        <w:szCs w:val="18"/>
        <w:lang w:val="en-US"/>
      </w:rPr>
      <w:t xml:space="preserve">  </w:t>
    </w:r>
    <w:r w:rsidR="0019257A" w:rsidRPr="00BE0123">
      <w:rPr>
        <w:rFonts w:ascii="Arial" w:hAnsi="Arial" w:cs="Arial"/>
        <w:color w:val="auto"/>
        <w:sz w:val="18"/>
        <w:szCs w:val="18"/>
        <w:lang w:val="en-US"/>
      </w:rPr>
      <w:t>info@</w:t>
    </w:r>
    <w:r w:rsidR="004665A0" w:rsidRPr="00BE0123">
      <w:rPr>
        <w:rFonts w:ascii="Arial" w:hAnsi="Arial" w:cs="Arial"/>
        <w:color w:val="auto"/>
        <w:sz w:val="18"/>
        <w:szCs w:val="18"/>
        <w:lang w:val="en-US"/>
      </w:rPr>
      <w:t>rincoultrasonics.com</w:t>
    </w:r>
    <w:r w:rsidR="0019257A" w:rsidRPr="00BE0123">
      <w:rPr>
        <w:rFonts w:ascii="Arial" w:hAnsi="Arial" w:cs="Arial"/>
        <w:color w:val="auto"/>
        <w:sz w:val="18"/>
        <w:szCs w:val="18"/>
        <w:lang w:val="en-US"/>
      </w:rPr>
      <w:t xml:space="preserve">  –  </w:t>
    </w:r>
    <w:r w:rsidR="0019257A" w:rsidRPr="00BE0123">
      <w:rPr>
        <w:rFonts w:ascii="Arial" w:hAnsi="Arial" w:cs="Arial"/>
        <w:sz w:val="18"/>
        <w:szCs w:val="18"/>
        <w:lang w:val="en-US"/>
      </w:rPr>
      <w:t>www.</w:t>
    </w:r>
    <w:r w:rsidR="004665A0" w:rsidRPr="00BE0123">
      <w:rPr>
        <w:rFonts w:ascii="Arial" w:hAnsi="Arial" w:cs="Arial"/>
        <w:sz w:val="18"/>
        <w:szCs w:val="18"/>
        <w:lang w:val="en-US"/>
      </w:rPr>
      <w:t>rincoultrasonics.com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32792" w14:textId="77777777" w:rsidR="007B2392" w:rsidRDefault="007B2392">
      <w:pPr>
        <w:spacing w:before="0"/>
      </w:pPr>
      <w:r>
        <w:separator/>
      </w:r>
    </w:p>
  </w:footnote>
  <w:footnote w:type="continuationSeparator" w:id="0">
    <w:p w14:paraId="78DEABEC" w14:textId="77777777" w:rsidR="007B2392" w:rsidRDefault="007B239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6B008" w14:textId="04484803" w:rsidR="00E32960" w:rsidRPr="00E32960" w:rsidRDefault="00E32960" w:rsidP="00E32960">
    <w:pPr>
      <w:pStyle w:val="Fuzeile"/>
      <w:spacing w:before="0"/>
      <w:ind w:left="567"/>
      <w:jc w:val="center"/>
      <w:rPr>
        <w:rFonts w:ascii="Arial" w:hAnsi="Arial" w:cs="Arial"/>
        <w:bCs/>
        <w:sz w:val="18"/>
      </w:rPr>
    </w:pPr>
    <w:r>
      <w:rPr>
        <w:rFonts w:ascii="Arial" w:hAnsi="Arial" w:cs="Arial"/>
        <w:b/>
        <w:bCs/>
        <w:sz w:val="20"/>
      </w:rPr>
      <w:tab/>
    </w:r>
    <w:r>
      <w:rPr>
        <w:rFonts w:ascii="Arial" w:hAnsi="Arial" w:cs="Arial"/>
        <w:b/>
        <w:bCs/>
        <w:sz w:val="20"/>
      </w:rPr>
      <w:tab/>
    </w:r>
    <w:r w:rsidRPr="00E32960">
      <w:rPr>
        <w:rFonts w:ascii="Arial" w:hAnsi="Arial" w:cs="Arial"/>
        <w:bCs/>
        <w:sz w:val="18"/>
      </w:rPr>
      <w:fldChar w:fldCharType="begin"/>
    </w:r>
    <w:r w:rsidRPr="00E32960">
      <w:rPr>
        <w:rFonts w:ascii="Arial" w:hAnsi="Arial" w:cs="Arial"/>
        <w:bCs/>
        <w:sz w:val="18"/>
      </w:rPr>
      <w:instrText>PAGE  \* Arabic  \* MERGEFORMAT</w:instrText>
    </w:r>
    <w:r w:rsidRPr="00E32960">
      <w:rPr>
        <w:rFonts w:ascii="Arial" w:hAnsi="Arial" w:cs="Arial"/>
        <w:bCs/>
        <w:sz w:val="18"/>
      </w:rPr>
      <w:fldChar w:fldCharType="separate"/>
    </w:r>
    <w:r w:rsidR="008360BE">
      <w:rPr>
        <w:rFonts w:ascii="Arial" w:hAnsi="Arial" w:cs="Arial"/>
        <w:bCs/>
        <w:noProof/>
        <w:sz w:val="18"/>
      </w:rPr>
      <w:t>3</w:t>
    </w:r>
    <w:r w:rsidRPr="00E32960">
      <w:rPr>
        <w:rFonts w:ascii="Arial" w:hAnsi="Arial" w:cs="Arial"/>
        <w:bCs/>
        <w:sz w:val="18"/>
      </w:rPr>
      <w:fldChar w:fldCharType="end"/>
    </w:r>
    <w:r w:rsidRPr="00E32960">
      <w:rPr>
        <w:rFonts w:ascii="Arial" w:hAnsi="Arial" w:cs="Arial"/>
        <w:sz w:val="18"/>
      </w:rPr>
      <w:t xml:space="preserve"> / </w:t>
    </w:r>
    <w:r w:rsidRPr="00E32960">
      <w:rPr>
        <w:rFonts w:ascii="Arial" w:hAnsi="Arial" w:cs="Arial"/>
        <w:bCs/>
        <w:sz w:val="18"/>
      </w:rPr>
      <w:fldChar w:fldCharType="begin"/>
    </w:r>
    <w:r w:rsidRPr="00E32960">
      <w:rPr>
        <w:rFonts w:ascii="Arial" w:hAnsi="Arial" w:cs="Arial"/>
        <w:bCs/>
        <w:sz w:val="18"/>
      </w:rPr>
      <w:instrText>NUMPAGES  \* Arabic  \* MERGEFORMAT</w:instrText>
    </w:r>
    <w:r w:rsidRPr="00E32960">
      <w:rPr>
        <w:rFonts w:ascii="Arial" w:hAnsi="Arial" w:cs="Arial"/>
        <w:bCs/>
        <w:sz w:val="18"/>
      </w:rPr>
      <w:fldChar w:fldCharType="separate"/>
    </w:r>
    <w:r w:rsidR="008360BE">
      <w:rPr>
        <w:rFonts w:ascii="Arial" w:hAnsi="Arial" w:cs="Arial"/>
        <w:bCs/>
        <w:noProof/>
        <w:sz w:val="18"/>
      </w:rPr>
      <w:t>3</w:t>
    </w:r>
    <w:r w:rsidRPr="00E32960">
      <w:rPr>
        <w:rFonts w:ascii="Arial" w:hAnsi="Arial" w:cs="Arial"/>
        <w:bCs/>
        <w:sz w:val="18"/>
      </w:rPr>
      <w:fldChar w:fldCharType="end"/>
    </w:r>
  </w:p>
  <w:p w14:paraId="7E3C5CD1" w14:textId="5D5D641E" w:rsidR="00E32960" w:rsidRDefault="00E32960" w:rsidP="00E32960">
    <w:pPr>
      <w:pStyle w:val="Fuzeile"/>
      <w:spacing w:before="0"/>
      <w:ind w:left="567"/>
      <w:jc w:val="center"/>
      <w:rPr>
        <w:rFonts w:ascii="Arial" w:hAnsi="Arial" w:cs="Arial"/>
        <w:sz w:val="16"/>
        <w:szCs w:val="16"/>
        <w:u w:val="single"/>
      </w:rPr>
    </w:pPr>
  </w:p>
  <w:p w14:paraId="59E26BB1" w14:textId="77777777" w:rsidR="00E32960" w:rsidRDefault="00E32960" w:rsidP="00E32960">
    <w:pPr>
      <w:pStyle w:val="Fuzeile"/>
      <w:spacing w:before="0"/>
      <w:ind w:left="567"/>
      <w:jc w:val="center"/>
      <w:rPr>
        <w:rFonts w:ascii="Arial" w:hAnsi="Arial" w:cs="Arial"/>
        <w:sz w:val="16"/>
        <w:szCs w:val="16"/>
        <w:u w:val="single"/>
      </w:rPr>
    </w:pPr>
    <w:r>
      <w:rPr>
        <w:rFonts w:ascii="Arial" w:hAnsi="Arial" w:cs="Arial"/>
        <w:sz w:val="16"/>
        <w:szCs w:val="16"/>
        <w:u w:val="single"/>
      </w:rPr>
      <w:tab/>
    </w:r>
    <w:r>
      <w:rPr>
        <w:rFonts w:ascii="Arial" w:hAnsi="Arial" w:cs="Arial"/>
        <w:sz w:val="16"/>
        <w:szCs w:val="16"/>
        <w:u w:val="single"/>
      </w:rPr>
      <w:tab/>
    </w:r>
  </w:p>
  <w:p w14:paraId="21B5E36C" w14:textId="77777777" w:rsidR="00E32960" w:rsidRPr="003042AD" w:rsidRDefault="00E32960" w:rsidP="00E32960">
    <w:pPr>
      <w:pStyle w:val="Fuzeile"/>
      <w:spacing w:before="0"/>
      <w:ind w:left="567"/>
      <w:jc w:val="center"/>
      <w:rPr>
        <w:rFonts w:ascii="Arial" w:hAnsi="Arial" w:cs="Arial"/>
        <w:sz w:val="20"/>
      </w:rPr>
    </w:pPr>
  </w:p>
  <w:p w14:paraId="53B385B2" w14:textId="12035123" w:rsidR="0019257A" w:rsidRPr="009D15D7" w:rsidRDefault="0019257A" w:rsidP="00EA0071">
    <w:pPr>
      <w:pStyle w:val="Kopfzeile"/>
      <w:spacing w:before="0"/>
      <w:rPr>
        <w:rFonts w:ascii="Arial" w:hAnsi="Arial" w:cs="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7930" w14:textId="77777777" w:rsidR="0019257A" w:rsidRDefault="000E60F6" w:rsidP="00E67F0F">
    <w:pPr>
      <w:pStyle w:val="Kopfzeile"/>
      <w:tabs>
        <w:tab w:val="clear" w:pos="4536"/>
      </w:tabs>
      <w:spacing w:before="0"/>
      <w:ind w:right="-284"/>
      <w:jc w:val="right"/>
      <w:rPr>
        <w:rFonts w:ascii="Arial" w:hAnsi="Arial" w:cs="Arial"/>
        <w:color w:val="auto"/>
        <w:sz w:val="20"/>
      </w:rPr>
    </w:pPr>
    <w:r w:rsidRPr="00A86916">
      <w:rPr>
        <w:b/>
        <w:noProof/>
        <w:szCs w:val="24"/>
        <w:lang w:val="de-CH" w:eastAsia="de-CH"/>
      </w:rPr>
      <w:drawing>
        <wp:inline distT="0" distB="0" distL="0" distR="0" wp14:anchorId="6DB393C0" wp14:editId="1D382251">
          <wp:extent cx="2333625" cy="542925"/>
          <wp:effectExtent l="0" t="0" r="9525" b="9525"/>
          <wp:docPr id="2"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inline>
      </w:drawing>
    </w:r>
  </w:p>
  <w:p w14:paraId="6AB3E78C" w14:textId="77777777" w:rsidR="0019257A" w:rsidRDefault="0019257A" w:rsidP="00E831C0">
    <w:pPr>
      <w:pStyle w:val="Kopfzeile"/>
      <w:tabs>
        <w:tab w:val="clear" w:pos="4536"/>
        <w:tab w:val="left" w:pos="6974"/>
      </w:tabs>
      <w:spacing w:before="120" w:line="280" w:lineRule="exact"/>
      <w:jc w:val="right"/>
      <w:rPr>
        <w:rFonts w:ascii="Arial" w:hAnsi="Arial" w:cs="Arial"/>
        <w:b/>
        <w:color w:val="808080"/>
        <w:spacing w:val="100"/>
        <w:sz w:val="28"/>
        <w:szCs w:val="28"/>
      </w:rPr>
    </w:pPr>
  </w:p>
  <w:p w14:paraId="12C6E025" w14:textId="7FD347A8" w:rsidR="0019257A" w:rsidRPr="00220FAD" w:rsidRDefault="0019257A" w:rsidP="00220FAD">
    <w:pPr>
      <w:pStyle w:val="Kopfzeile"/>
      <w:tabs>
        <w:tab w:val="clear" w:pos="4536"/>
        <w:tab w:val="left" w:pos="7343"/>
      </w:tabs>
      <w:spacing w:before="0" w:line="240" w:lineRule="exact"/>
      <w:ind w:right="-851"/>
      <w:rPr>
        <w:rFonts w:ascii="Arial" w:hAnsi="Arial" w:cs="Arial"/>
        <w:color w:val="4D4D4D"/>
        <w:spacing w:val="6"/>
        <w:sz w:val="20"/>
      </w:rPr>
    </w:pPr>
    <w:r w:rsidRPr="00CF324D">
      <w:rPr>
        <w:rFonts w:ascii="Arial" w:hAnsi="Arial" w:cs="Arial"/>
        <w:caps/>
        <w:spacing w:val="40"/>
        <w:szCs w:val="24"/>
      </w:rPr>
      <w:t>Press</w:t>
    </w:r>
    <w:r w:rsidR="00E32960">
      <w:rPr>
        <w:rFonts w:ascii="Arial" w:hAnsi="Arial" w:cs="Arial"/>
        <w:caps/>
        <w:spacing w:val="40"/>
        <w:szCs w:val="24"/>
      </w:rPr>
      <w:t xml:space="preserve"> </w:t>
    </w:r>
    <w:r w:rsidR="00444CCD">
      <w:rPr>
        <w:rFonts w:ascii="Arial" w:hAnsi="Arial" w:cs="Arial"/>
        <w:caps/>
        <w:spacing w:val="40"/>
        <w:szCs w:val="24"/>
      </w:rPr>
      <w:t>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75359"/>
    <w:multiLevelType w:val="hybridMultilevel"/>
    <w:tmpl w:val="1E749D3E"/>
    <w:lvl w:ilvl="0" w:tplc="651683CE">
      <w:numFmt w:val="bullet"/>
      <w:lvlText w:val="-"/>
      <w:lvlJc w:val="left"/>
      <w:pPr>
        <w:ind w:left="1069" w:hanging="360"/>
      </w:pPr>
      <w:rPr>
        <w:rFonts w:ascii="Tahoma" w:eastAsia="Times New Roman" w:hAnsi="Tahoma" w:cs="Tahoma"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1" w15:restartNumberingAfterBreak="0">
    <w:nsid w:val="0E6F61B7"/>
    <w:multiLevelType w:val="hybridMultilevel"/>
    <w:tmpl w:val="D316A2F4"/>
    <w:lvl w:ilvl="0" w:tplc="78642B8E">
      <w:start w:val="1"/>
      <w:numFmt w:val="bullet"/>
      <w:lvlText w:val=""/>
      <w:lvlJc w:val="left"/>
      <w:pPr>
        <w:tabs>
          <w:tab w:val="num" w:pos="720"/>
        </w:tabs>
        <w:ind w:left="720" w:hanging="360"/>
      </w:pPr>
      <w:rPr>
        <w:rFonts w:ascii="Symbol" w:hAnsi="Symbol" w:hint="default"/>
        <w:color w:val="auto"/>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C2671"/>
    <w:multiLevelType w:val="hybridMultilevel"/>
    <w:tmpl w:val="84AEAE1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3F92"/>
    <w:multiLevelType w:val="hybridMultilevel"/>
    <w:tmpl w:val="188CFEB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6A2CAF"/>
    <w:multiLevelType w:val="hybridMultilevel"/>
    <w:tmpl w:val="03D425D2"/>
    <w:lvl w:ilvl="0" w:tplc="FFFFFFFF">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3A6E75"/>
    <w:multiLevelType w:val="hybridMultilevel"/>
    <w:tmpl w:val="B5CCE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7D3C61"/>
    <w:multiLevelType w:val="hybridMultilevel"/>
    <w:tmpl w:val="06786AF2"/>
    <w:lvl w:ilvl="0" w:tplc="112AFADA">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58E47B11"/>
    <w:multiLevelType w:val="hybridMultilevel"/>
    <w:tmpl w:val="01382E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A984D0C"/>
    <w:multiLevelType w:val="hybridMultilevel"/>
    <w:tmpl w:val="D2B629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3EB702E"/>
    <w:multiLevelType w:val="hybridMultilevel"/>
    <w:tmpl w:val="173CD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A95AF2"/>
    <w:multiLevelType w:val="hybridMultilevel"/>
    <w:tmpl w:val="6A0481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F10B1B"/>
    <w:multiLevelType w:val="hybridMultilevel"/>
    <w:tmpl w:val="7ABE44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7501138"/>
    <w:multiLevelType w:val="hybridMultilevel"/>
    <w:tmpl w:val="BAEEE220"/>
    <w:lvl w:ilvl="0" w:tplc="FFFFFFFF">
      <w:start w:val="10"/>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DC37AB"/>
    <w:multiLevelType w:val="hybridMultilevel"/>
    <w:tmpl w:val="D43E0A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4"/>
  </w:num>
  <w:num w:numId="4">
    <w:abstractNumId w:val="13"/>
  </w:num>
  <w:num w:numId="5">
    <w:abstractNumId w:val="8"/>
  </w:num>
  <w:num w:numId="6">
    <w:abstractNumId w:val="9"/>
  </w:num>
  <w:num w:numId="7">
    <w:abstractNumId w:val="10"/>
  </w:num>
  <w:num w:numId="8">
    <w:abstractNumId w:val="6"/>
  </w:num>
  <w:num w:numId="9">
    <w:abstractNumId w:val="1"/>
  </w:num>
  <w:num w:numId="10">
    <w:abstractNumId w:val="0"/>
  </w:num>
  <w:num w:numId="11">
    <w:abstractNumId w:val="5"/>
  </w:num>
  <w:num w:numId="12">
    <w:abstractNumId w:val="2"/>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A0"/>
    <w:rsid w:val="00001662"/>
    <w:rsid w:val="0000283F"/>
    <w:rsid w:val="000040B5"/>
    <w:rsid w:val="000069F0"/>
    <w:rsid w:val="00010AF4"/>
    <w:rsid w:val="00011B07"/>
    <w:rsid w:val="000131D3"/>
    <w:rsid w:val="00013AB6"/>
    <w:rsid w:val="000149BB"/>
    <w:rsid w:val="0001672D"/>
    <w:rsid w:val="000173B5"/>
    <w:rsid w:val="000178C3"/>
    <w:rsid w:val="00020212"/>
    <w:rsid w:val="000204E0"/>
    <w:rsid w:val="000206BB"/>
    <w:rsid w:val="00021999"/>
    <w:rsid w:val="000228B0"/>
    <w:rsid w:val="00023F5C"/>
    <w:rsid w:val="0002558B"/>
    <w:rsid w:val="00027A1E"/>
    <w:rsid w:val="00031470"/>
    <w:rsid w:val="0003546A"/>
    <w:rsid w:val="0003573E"/>
    <w:rsid w:val="00035791"/>
    <w:rsid w:val="00035FAB"/>
    <w:rsid w:val="000362FB"/>
    <w:rsid w:val="00036F84"/>
    <w:rsid w:val="00037ABD"/>
    <w:rsid w:val="00040255"/>
    <w:rsid w:val="0004109E"/>
    <w:rsid w:val="00043E63"/>
    <w:rsid w:val="000448B0"/>
    <w:rsid w:val="000450B4"/>
    <w:rsid w:val="00046AB7"/>
    <w:rsid w:val="00047438"/>
    <w:rsid w:val="00050680"/>
    <w:rsid w:val="000520A1"/>
    <w:rsid w:val="000533F4"/>
    <w:rsid w:val="000578D9"/>
    <w:rsid w:val="00060476"/>
    <w:rsid w:val="00060FCF"/>
    <w:rsid w:val="00062CF9"/>
    <w:rsid w:val="00063910"/>
    <w:rsid w:val="00063E12"/>
    <w:rsid w:val="00064186"/>
    <w:rsid w:val="000642C7"/>
    <w:rsid w:val="000652DA"/>
    <w:rsid w:val="0006691E"/>
    <w:rsid w:val="00067EFA"/>
    <w:rsid w:val="00070337"/>
    <w:rsid w:val="00070814"/>
    <w:rsid w:val="00070BCA"/>
    <w:rsid w:val="00073A02"/>
    <w:rsid w:val="00074BD4"/>
    <w:rsid w:val="0007610C"/>
    <w:rsid w:val="0007632F"/>
    <w:rsid w:val="00081267"/>
    <w:rsid w:val="00081AA9"/>
    <w:rsid w:val="00081DB4"/>
    <w:rsid w:val="00085AB5"/>
    <w:rsid w:val="00085DBB"/>
    <w:rsid w:val="0008699F"/>
    <w:rsid w:val="00086C48"/>
    <w:rsid w:val="00091679"/>
    <w:rsid w:val="00091C71"/>
    <w:rsid w:val="00091FCC"/>
    <w:rsid w:val="00092A06"/>
    <w:rsid w:val="00093933"/>
    <w:rsid w:val="0009675A"/>
    <w:rsid w:val="00096AA2"/>
    <w:rsid w:val="00097F65"/>
    <w:rsid w:val="000A067D"/>
    <w:rsid w:val="000A2C5D"/>
    <w:rsid w:val="000A3190"/>
    <w:rsid w:val="000A387C"/>
    <w:rsid w:val="000A4DF0"/>
    <w:rsid w:val="000A4E7A"/>
    <w:rsid w:val="000A581F"/>
    <w:rsid w:val="000A6663"/>
    <w:rsid w:val="000A7789"/>
    <w:rsid w:val="000B2425"/>
    <w:rsid w:val="000B2738"/>
    <w:rsid w:val="000B2907"/>
    <w:rsid w:val="000B31A0"/>
    <w:rsid w:val="000B33A5"/>
    <w:rsid w:val="000B3575"/>
    <w:rsid w:val="000B4626"/>
    <w:rsid w:val="000B492D"/>
    <w:rsid w:val="000B756A"/>
    <w:rsid w:val="000C0FA4"/>
    <w:rsid w:val="000C1BF3"/>
    <w:rsid w:val="000C3D1D"/>
    <w:rsid w:val="000C4C80"/>
    <w:rsid w:val="000C62FF"/>
    <w:rsid w:val="000C77ED"/>
    <w:rsid w:val="000D1B7F"/>
    <w:rsid w:val="000D5AEB"/>
    <w:rsid w:val="000D5CFE"/>
    <w:rsid w:val="000D5F28"/>
    <w:rsid w:val="000D777B"/>
    <w:rsid w:val="000E0B48"/>
    <w:rsid w:val="000E13D9"/>
    <w:rsid w:val="000E191F"/>
    <w:rsid w:val="000E1E5F"/>
    <w:rsid w:val="000E2085"/>
    <w:rsid w:val="000E36F1"/>
    <w:rsid w:val="000E41BB"/>
    <w:rsid w:val="000E514A"/>
    <w:rsid w:val="000E60F6"/>
    <w:rsid w:val="000E7E09"/>
    <w:rsid w:val="000F04EB"/>
    <w:rsid w:val="000F14D1"/>
    <w:rsid w:val="000F37F9"/>
    <w:rsid w:val="000F4436"/>
    <w:rsid w:val="000F45A7"/>
    <w:rsid w:val="000F5827"/>
    <w:rsid w:val="000F6BFB"/>
    <w:rsid w:val="000F7B95"/>
    <w:rsid w:val="00103097"/>
    <w:rsid w:val="001030D2"/>
    <w:rsid w:val="0010477F"/>
    <w:rsid w:val="001048A5"/>
    <w:rsid w:val="00104EDF"/>
    <w:rsid w:val="001054E2"/>
    <w:rsid w:val="00105BFF"/>
    <w:rsid w:val="001070E1"/>
    <w:rsid w:val="0010751E"/>
    <w:rsid w:val="00107C75"/>
    <w:rsid w:val="00107FAB"/>
    <w:rsid w:val="0011018F"/>
    <w:rsid w:val="00110356"/>
    <w:rsid w:val="001104E2"/>
    <w:rsid w:val="0011064D"/>
    <w:rsid w:val="00110F2E"/>
    <w:rsid w:val="00113232"/>
    <w:rsid w:val="00113A51"/>
    <w:rsid w:val="00113B13"/>
    <w:rsid w:val="00114180"/>
    <w:rsid w:val="00115E99"/>
    <w:rsid w:val="001164BC"/>
    <w:rsid w:val="00117287"/>
    <w:rsid w:val="001178E2"/>
    <w:rsid w:val="001208BB"/>
    <w:rsid w:val="00123DDF"/>
    <w:rsid w:val="00124A66"/>
    <w:rsid w:val="00124C71"/>
    <w:rsid w:val="00124CD3"/>
    <w:rsid w:val="00126914"/>
    <w:rsid w:val="00126DB8"/>
    <w:rsid w:val="00127957"/>
    <w:rsid w:val="00127E44"/>
    <w:rsid w:val="00130072"/>
    <w:rsid w:val="00130D03"/>
    <w:rsid w:val="00132DA4"/>
    <w:rsid w:val="00132FD5"/>
    <w:rsid w:val="001333BA"/>
    <w:rsid w:val="001344FA"/>
    <w:rsid w:val="001401C7"/>
    <w:rsid w:val="00140772"/>
    <w:rsid w:val="001420C5"/>
    <w:rsid w:val="00143F28"/>
    <w:rsid w:val="00146080"/>
    <w:rsid w:val="00146167"/>
    <w:rsid w:val="001473AE"/>
    <w:rsid w:val="001473B3"/>
    <w:rsid w:val="00147EE8"/>
    <w:rsid w:val="00150735"/>
    <w:rsid w:val="00150AFB"/>
    <w:rsid w:val="00150EDA"/>
    <w:rsid w:val="001519A9"/>
    <w:rsid w:val="00151AB8"/>
    <w:rsid w:val="00153A5D"/>
    <w:rsid w:val="00153B22"/>
    <w:rsid w:val="001542E9"/>
    <w:rsid w:val="001547BC"/>
    <w:rsid w:val="0015498C"/>
    <w:rsid w:val="001550FB"/>
    <w:rsid w:val="00156CFC"/>
    <w:rsid w:val="001571BE"/>
    <w:rsid w:val="001619B2"/>
    <w:rsid w:val="001638AC"/>
    <w:rsid w:val="0016525C"/>
    <w:rsid w:val="001674F0"/>
    <w:rsid w:val="00167702"/>
    <w:rsid w:val="0017119D"/>
    <w:rsid w:val="00172A38"/>
    <w:rsid w:val="00172ADE"/>
    <w:rsid w:val="001748EE"/>
    <w:rsid w:val="00175134"/>
    <w:rsid w:val="001770CA"/>
    <w:rsid w:val="0017769A"/>
    <w:rsid w:val="00177D00"/>
    <w:rsid w:val="00180E58"/>
    <w:rsid w:val="001814B2"/>
    <w:rsid w:val="00183335"/>
    <w:rsid w:val="00183860"/>
    <w:rsid w:val="001839B8"/>
    <w:rsid w:val="00184918"/>
    <w:rsid w:val="00184F29"/>
    <w:rsid w:val="0019257A"/>
    <w:rsid w:val="00192F86"/>
    <w:rsid w:val="00193DC6"/>
    <w:rsid w:val="00194FAF"/>
    <w:rsid w:val="001956D3"/>
    <w:rsid w:val="00196C7A"/>
    <w:rsid w:val="001A1A9A"/>
    <w:rsid w:val="001A207A"/>
    <w:rsid w:val="001A5220"/>
    <w:rsid w:val="001A5248"/>
    <w:rsid w:val="001A5687"/>
    <w:rsid w:val="001A716C"/>
    <w:rsid w:val="001A7F07"/>
    <w:rsid w:val="001B1386"/>
    <w:rsid w:val="001B1515"/>
    <w:rsid w:val="001B1558"/>
    <w:rsid w:val="001B2F68"/>
    <w:rsid w:val="001B3643"/>
    <w:rsid w:val="001B3AB0"/>
    <w:rsid w:val="001B3C7F"/>
    <w:rsid w:val="001B3E40"/>
    <w:rsid w:val="001B46A6"/>
    <w:rsid w:val="001B661C"/>
    <w:rsid w:val="001B7B2E"/>
    <w:rsid w:val="001C1670"/>
    <w:rsid w:val="001C2313"/>
    <w:rsid w:val="001C33A2"/>
    <w:rsid w:val="001C4849"/>
    <w:rsid w:val="001C4EA5"/>
    <w:rsid w:val="001C5B28"/>
    <w:rsid w:val="001C7CED"/>
    <w:rsid w:val="001D0DC9"/>
    <w:rsid w:val="001D266D"/>
    <w:rsid w:val="001D2E94"/>
    <w:rsid w:val="001D38E5"/>
    <w:rsid w:val="001D3AB2"/>
    <w:rsid w:val="001D49D7"/>
    <w:rsid w:val="001E13A4"/>
    <w:rsid w:val="001E1AB4"/>
    <w:rsid w:val="001E314A"/>
    <w:rsid w:val="001E320C"/>
    <w:rsid w:val="001E3241"/>
    <w:rsid w:val="001E5350"/>
    <w:rsid w:val="001E5CDD"/>
    <w:rsid w:val="001E7375"/>
    <w:rsid w:val="001F0A32"/>
    <w:rsid w:val="001F14D4"/>
    <w:rsid w:val="001F23AD"/>
    <w:rsid w:val="001F380B"/>
    <w:rsid w:val="001F3B62"/>
    <w:rsid w:val="001F3BC0"/>
    <w:rsid w:val="001F4783"/>
    <w:rsid w:val="001F47A3"/>
    <w:rsid w:val="00201BFD"/>
    <w:rsid w:val="00202104"/>
    <w:rsid w:val="00203403"/>
    <w:rsid w:val="00203A1C"/>
    <w:rsid w:val="00204754"/>
    <w:rsid w:val="00204EB6"/>
    <w:rsid w:val="00204EEF"/>
    <w:rsid w:val="002057E9"/>
    <w:rsid w:val="0020637D"/>
    <w:rsid w:val="00210EA5"/>
    <w:rsid w:val="00212685"/>
    <w:rsid w:val="00213999"/>
    <w:rsid w:val="00213B43"/>
    <w:rsid w:val="002144EB"/>
    <w:rsid w:val="002168F8"/>
    <w:rsid w:val="00217AE4"/>
    <w:rsid w:val="00220FAD"/>
    <w:rsid w:val="002213E3"/>
    <w:rsid w:val="00221A9C"/>
    <w:rsid w:val="00221CBC"/>
    <w:rsid w:val="00223596"/>
    <w:rsid w:val="002252A5"/>
    <w:rsid w:val="002256D7"/>
    <w:rsid w:val="002267B5"/>
    <w:rsid w:val="00226B67"/>
    <w:rsid w:val="0023096E"/>
    <w:rsid w:val="002318E4"/>
    <w:rsid w:val="002327C2"/>
    <w:rsid w:val="00234CB5"/>
    <w:rsid w:val="00240A3D"/>
    <w:rsid w:val="00241EA6"/>
    <w:rsid w:val="002426DA"/>
    <w:rsid w:val="00242A6F"/>
    <w:rsid w:val="00243BC6"/>
    <w:rsid w:val="002444BA"/>
    <w:rsid w:val="00244AFC"/>
    <w:rsid w:val="00245027"/>
    <w:rsid w:val="00245D20"/>
    <w:rsid w:val="00245DE6"/>
    <w:rsid w:val="00247E5B"/>
    <w:rsid w:val="00251558"/>
    <w:rsid w:val="0025180A"/>
    <w:rsid w:val="002528E1"/>
    <w:rsid w:val="00252A88"/>
    <w:rsid w:val="00253956"/>
    <w:rsid w:val="002545E9"/>
    <w:rsid w:val="00254F72"/>
    <w:rsid w:val="00255AA7"/>
    <w:rsid w:val="00256183"/>
    <w:rsid w:val="002562C9"/>
    <w:rsid w:val="002605FE"/>
    <w:rsid w:val="0026165C"/>
    <w:rsid w:val="00261AD1"/>
    <w:rsid w:val="00262693"/>
    <w:rsid w:val="0026478E"/>
    <w:rsid w:val="00264BFF"/>
    <w:rsid w:val="0027210C"/>
    <w:rsid w:val="0027234E"/>
    <w:rsid w:val="002735D1"/>
    <w:rsid w:val="00275A6D"/>
    <w:rsid w:val="002761A6"/>
    <w:rsid w:val="00276611"/>
    <w:rsid w:val="00276A51"/>
    <w:rsid w:val="0027700C"/>
    <w:rsid w:val="00277086"/>
    <w:rsid w:val="00277154"/>
    <w:rsid w:val="00277172"/>
    <w:rsid w:val="002804F6"/>
    <w:rsid w:val="0028106A"/>
    <w:rsid w:val="002812F1"/>
    <w:rsid w:val="002814A4"/>
    <w:rsid w:val="00282BAB"/>
    <w:rsid w:val="00286472"/>
    <w:rsid w:val="002876FF"/>
    <w:rsid w:val="00287700"/>
    <w:rsid w:val="00290258"/>
    <w:rsid w:val="00290AE2"/>
    <w:rsid w:val="00290D6F"/>
    <w:rsid w:val="00291211"/>
    <w:rsid w:val="002926A9"/>
    <w:rsid w:val="00293205"/>
    <w:rsid w:val="00293B43"/>
    <w:rsid w:val="00294DB5"/>
    <w:rsid w:val="00295AEB"/>
    <w:rsid w:val="002962A3"/>
    <w:rsid w:val="00297260"/>
    <w:rsid w:val="00297551"/>
    <w:rsid w:val="002A0A2A"/>
    <w:rsid w:val="002A0B19"/>
    <w:rsid w:val="002A12FF"/>
    <w:rsid w:val="002A14AB"/>
    <w:rsid w:val="002A2643"/>
    <w:rsid w:val="002A4B33"/>
    <w:rsid w:val="002A5DCF"/>
    <w:rsid w:val="002A6CEC"/>
    <w:rsid w:val="002A7757"/>
    <w:rsid w:val="002B31D4"/>
    <w:rsid w:val="002B40DC"/>
    <w:rsid w:val="002B55FD"/>
    <w:rsid w:val="002B5EAE"/>
    <w:rsid w:val="002B61F6"/>
    <w:rsid w:val="002B68E4"/>
    <w:rsid w:val="002B705D"/>
    <w:rsid w:val="002C0DF6"/>
    <w:rsid w:val="002C13FB"/>
    <w:rsid w:val="002C2825"/>
    <w:rsid w:val="002C3844"/>
    <w:rsid w:val="002C43E2"/>
    <w:rsid w:val="002C6410"/>
    <w:rsid w:val="002C6550"/>
    <w:rsid w:val="002C691C"/>
    <w:rsid w:val="002C720B"/>
    <w:rsid w:val="002D1A45"/>
    <w:rsid w:val="002D2910"/>
    <w:rsid w:val="002D3B50"/>
    <w:rsid w:val="002D50A4"/>
    <w:rsid w:val="002D55BE"/>
    <w:rsid w:val="002D6127"/>
    <w:rsid w:val="002D795C"/>
    <w:rsid w:val="002E0443"/>
    <w:rsid w:val="002E21D8"/>
    <w:rsid w:val="002E2E64"/>
    <w:rsid w:val="002E3F37"/>
    <w:rsid w:val="002E5615"/>
    <w:rsid w:val="002E5C8E"/>
    <w:rsid w:val="002E62BA"/>
    <w:rsid w:val="002E6F93"/>
    <w:rsid w:val="002F214F"/>
    <w:rsid w:val="002F3D27"/>
    <w:rsid w:val="002F5E93"/>
    <w:rsid w:val="002F63E7"/>
    <w:rsid w:val="002F7C28"/>
    <w:rsid w:val="0030177B"/>
    <w:rsid w:val="00301B88"/>
    <w:rsid w:val="00302B80"/>
    <w:rsid w:val="003039E7"/>
    <w:rsid w:val="003042AD"/>
    <w:rsid w:val="0030667C"/>
    <w:rsid w:val="00310855"/>
    <w:rsid w:val="00310DDA"/>
    <w:rsid w:val="00312F4F"/>
    <w:rsid w:val="00313D51"/>
    <w:rsid w:val="0031581F"/>
    <w:rsid w:val="00315EB3"/>
    <w:rsid w:val="00316DE8"/>
    <w:rsid w:val="00317814"/>
    <w:rsid w:val="00317D4F"/>
    <w:rsid w:val="00321268"/>
    <w:rsid w:val="0032247E"/>
    <w:rsid w:val="00323AFD"/>
    <w:rsid w:val="00323F0F"/>
    <w:rsid w:val="00325367"/>
    <w:rsid w:val="00325A40"/>
    <w:rsid w:val="00325C81"/>
    <w:rsid w:val="00326A2D"/>
    <w:rsid w:val="00330FB0"/>
    <w:rsid w:val="00331EA7"/>
    <w:rsid w:val="0033337B"/>
    <w:rsid w:val="0033413B"/>
    <w:rsid w:val="003342AB"/>
    <w:rsid w:val="003347B5"/>
    <w:rsid w:val="00335894"/>
    <w:rsid w:val="003365A8"/>
    <w:rsid w:val="0034084B"/>
    <w:rsid w:val="00340C11"/>
    <w:rsid w:val="00344891"/>
    <w:rsid w:val="0034521F"/>
    <w:rsid w:val="00345AD2"/>
    <w:rsid w:val="0034708C"/>
    <w:rsid w:val="00350DBD"/>
    <w:rsid w:val="00351714"/>
    <w:rsid w:val="00353097"/>
    <w:rsid w:val="00354391"/>
    <w:rsid w:val="003544D1"/>
    <w:rsid w:val="00357188"/>
    <w:rsid w:val="003579E9"/>
    <w:rsid w:val="003610ED"/>
    <w:rsid w:val="003616CF"/>
    <w:rsid w:val="00361E4C"/>
    <w:rsid w:val="00362B1B"/>
    <w:rsid w:val="00362DD5"/>
    <w:rsid w:val="0036330A"/>
    <w:rsid w:val="0036483A"/>
    <w:rsid w:val="00364A10"/>
    <w:rsid w:val="00366C3C"/>
    <w:rsid w:val="003676AF"/>
    <w:rsid w:val="003702C8"/>
    <w:rsid w:val="00370A5B"/>
    <w:rsid w:val="00370E58"/>
    <w:rsid w:val="00370E75"/>
    <w:rsid w:val="00371020"/>
    <w:rsid w:val="00373B82"/>
    <w:rsid w:val="003812BE"/>
    <w:rsid w:val="00382292"/>
    <w:rsid w:val="003824D2"/>
    <w:rsid w:val="0038306E"/>
    <w:rsid w:val="0038346F"/>
    <w:rsid w:val="00383593"/>
    <w:rsid w:val="00383F91"/>
    <w:rsid w:val="0038415A"/>
    <w:rsid w:val="00386A3A"/>
    <w:rsid w:val="00391CA1"/>
    <w:rsid w:val="003923F2"/>
    <w:rsid w:val="0039245B"/>
    <w:rsid w:val="0039293F"/>
    <w:rsid w:val="0039465D"/>
    <w:rsid w:val="00394D99"/>
    <w:rsid w:val="0039564F"/>
    <w:rsid w:val="0039570D"/>
    <w:rsid w:val="00396D5F"/>
    <w:rsid w:val="00397067"/>
    <w:rsid w:val="003978C8"/>
    <w:rsid w:val="003A00DF"/>
    <w:rsid w:val="003A0267"/>
    <w:rsid w:val="003A1A68"/>
    <w:rsid w:val="003A1D6E"/>
    <w:rsid w:val="003A264B"/>
    <w:rsid w:val="003A4BE5"/>
    <w:rsid w:val="003A6986"/>
    <w:rsid w:val="003B1219"/>
    <w:rsid w:val="003B15D2"/>
    <w:rsid w:val="003B1A71"/>
    <w:rsid w:val="003B2393"/>
    <w:rsid w:val="003B39DC"/>
    <w:rsid w:val="003B3C9B"/>
    <w:rsid w:val="003B6082"/>
    <w:rsid w:val="003B78BC"/>
    <w:rsid w:val="003C1751"/>
    <w:rsid w:val="003C18D3"/>
    <w:rsid w:val="003C1E4F"/>
    <w:rsid w:val="003C2484"/>
    <w:rsid w:val="003C4286"/>
    <w:rsid w:val="003C4774"/>
    <w:rsid w:val="003C5847"/>
    <w:rsid w:val="003C6320"/>
    <w:rsid w:val="003C6C8C"/>
    <w:rsid w:val="003C7EEA"/>
    <w:rsid w:val="003D1098"/>
    <w:rsid w:val="003D2C20"/>
    <w:rsid w:val="003D479D"/>
    <w:rsid w:val="003D4867"/>
    <w:rsid w:val="003D51DD"/>
    <w:rsid w:val="003D5AA5"/>
    <w:rsid w:val="003D61D5"/>
    <w:rsid w:val="003D6764"/>
    <w:rsid w:val="003D74C7"/>
    <w:rsid w:val="003E0944"/>
    <w:rsid w:val="003E1AD6"/>
    <w:rsid w:val="003E1B6D"/>
    <w:rsid w:val="003E2148"/>
    <w:rsid w:val="003E3D7A"/>
    <w:rsid w:val="003E469A"/>
    <w:rsid w:val="003E5CED"/>
    <w:rsid w:val="003E6D30"/>
    <w:rsid w:val="003E74A8"/>
    <w:rsid w:val="003E7D5B"/>
    <w:rsid w:val="003F005F"/>
    <w:rsid w:val="003F0F10"/>
    <w:rsid w:val="003F15C4"/>
    <w:rsid w:val="003F186C"/>
    <w:rsid w:val="003F1FA4"/>
    <w:rsid w:val="003F3234"/>
    <w:rsid w:val="003F3355"/>
    <w:rsid w:val="003F3C44"/>
    <w:rsid w:val="003F40B0"/>
    <w:rsid w:val="003F4934"/>
    <w:rsid w:val="003F5010"/>
    <w:rsid w:val="003F6281"/>
    <w:rsid w:val="003F65EA"/>
    <w:rsid w:val="003F6F2D"/>
    <w:rsid w:val="003F72B1"/>
    <w:rsid w:val="003F7A1F"/>
    <w:rsid w:val="003F7F30"/>
    <w:rsid w:val="00400865"/>
    <w:rsid w:val="004015A1"/>
    <w:rsid w:val="00401A97"/>
    <w:rsid w:val="004022C3"/>
    <w:rsid w:val="0040284B"/>
    <w:rsid w:val="00403702"/>
    <w:rsid w:val="0040371E"/>
    <w:rsid w:val="00403D0B"/>
    <w:rsid w:val="00404A69"/>
    <w:rsid w:val="004051CE"/>
    <w:rsid w:val="004056C8"/>
    <w:rsid w:val="00406152"/>
    <w:rsid w:val="004071F9"/>
    <w:rsid w:val="00407CF0"/>
    <w:rsid w:val="004108AF"/>
    <w:rsid w:val="00411497"/>
    <w:rsid w:val="00413085"/>
    <w:rsid w:val="00413460"/>
    <w:rsid w:val="00413483"/>
    <w:rsid w:val="00413A39"/>
    <w:rsid w:val="0041518F"/>
    <w:rsid w:val="004160EE"/>
    <w:rsid w:val="00416753"/>
    <w:rsid w:val="00416AC3"/>
    <w:rsid w:val="00416D81"/>
    <w:rsid w:val="00417ED3"/>
    <w:rsid w:val="00421596"/>
    <w:rsid w:val="00421C07"/>
    <w:rsid w:val="00422C88"/>
    <w:rsid w:val="004246CE"/>
    <w:rsid w:val="00425525"/>
    <w:rsid w:val="004259E3"/>
    <w:rsid w:val="00426262"/>
    <w:rsid w:val="004264B1"/>
    <w:rsid w:val="00426853"/>
    <w:rsid w:val="0043088D"/>
    <w:rsid w:val="00430AAB"/>
    <w:rsid w:val="00431E18"/>
    <w:rsid w:val="00431EAD"/>
    <w:rsid w:val="00433297"/>
    <w:rsid w:val="004353C7"/>
    <w:rsid w:val="004356EC"/>
    <w:rsid w:val="00435B41"/>
    <w:rsid w:val="00441276"/>
    <w:rsid w:val="00442707"/>
    <w:rsid w:val="00443372"/>
    <w:rsid w:val="00443A38"/>
    <w:rsid w:val="00444CCD"/>
    <w:rsid w:val="00446EEC"/>
    <w:rsid w:val="004503D2"/>
    <w:rsid w:val="00450F9B"/>
    <w:rsid w:val="00452489"/>
    <w:rsid w:val="00452621"/>
    <w:rsid w:val="00453D52"/>
    <w:rsid w:val="00454F53"/>
    <w:rsid w:val="004555FC"/>
    <w:rsid w:val="00460EF1"/>
    <w:rsid w:val="00461B21"/>
    <w:rsid w:val="0046529F"/>
    <w:rsid w:val="004665A0"/>
    <w:rsid w:val="00466F41"/>
    <w:rsid w:val="004670DD"/>
    <w:rsid w:val="00467338"/>
    <w:rsid w:val="00467408"/>
    <w:rsid w:val="004675A6"/>
    <w:rsid w:val="00467C7B"/>
    <w:rsid w:val="00467F3B"/>
    <w:rsid w:val="004729BD"/>
    <w:rsid w:val="00475045"/>
    <w:rsid w:val="00475101"/>
    <w:rsid w:val="004757BD"/>
    <w:rsid w:val="00475FC7"/>
    <w:rsid w:val="00477C80"/>
    <w:rsid w:val="00477EC3"/>
    <w:rsid w:val="00481674"/>
    <w:rsid w:val="0048184C"/>
    <w:rsid w:val="00481930"/>
    <w:rsid w:val="00481ADE"/>
    <w:rsid w:val="00483F26"/>
    <w:rsid w:val="00485749"/>
    <w:rsid w:val="00486096"/>
    <w:rsid w:val="00486DDF"/>
    <w:rsid w:val="00487955"/>
    <w:rsid w:val="00491002"/>
    <w:rsid w:val="0049293D"/>
    <w:rsid w:val="0049355A"/>
    <w:rsid w:val="0049371E"/>
    <w:rsid w:val="00494386"/>
    <w:rsid w:val="004949CE"/>
    <w:rsid w:val="00494B87"/>
    <w:rsid w:val="00495236"/>
    <w:rsid w:val="00496480"/>
    <w:rsid w:val="00496781"/>
    <w:rsid w:val="00497976"/>
    <w:rsid w:val="004A20AF"/>
    <w:rsid w:val="004A4294"/>
    <w:rsid w:val="004A4379"/>
    <w:rsid w:val="004A4731"/>
    <w:rsid w:val="004A6651"/>
    <w:rsid w:val="004A6CBF"/>
    <w:rsid w:val="004A7D08"/>
    <w:rsid w:val="004B17C5"/>
    <w:rsid w:val="004B3370"/>
    <w:rsid w:val="004B4238"/>
    <w:rsid w:val="004B44B9"/>
    <w:rsid w:val="004B4E3D"/>
    <w:rsid w:val="004B53A6"/>
    <w:rsid w:val="004B5C14"/>
    <w:rsid w:val="004B6999"/>
    <w:rsid w:val="004C0130"/>
    <w:rsid w:val="004C0F73"/>
    <w:rsid w:val="004C18AC"/>
    <w:rsid w:val="004C1BB4"/>
    <w:rsid w:val="004C291E"/>
    <w:rsid w:val="004C29DE"/>
    <w:rsid w:val="004C304E"/>
    <w:rsid w:val="004C308E"/>
    <w:rsid w:val="004C41C8"/>
    <w:rsid w:val="004C43B3"/>
    <w:rsid w:val="004C46A2"/>
    <w:rsid w:val="004C4D92"/>
    <w:rsid w:val="004C6962"/>
    <w:rsid w:val="004C7DC9"/>
    <w:rsid w:val="004D1233"/>
    <w:rsid w:val="004D6BF4"/>
    <w:rsid w:val="004E0627"/>
    <w:rsid w:val="004E09B7"/>
    <w:rsid w:val="004E0D10"/>
    <w:rsid w:val="004E2015"/>
    <w:rsid w:val="004E24E7"/>
    <w:rsid w:val="004E3DDF"/>
    <w:rsid w:val="004E3F04"/>
    <w:rsid w:val="004E4881"/>
    <w:rsid w:val="004E60A3"/>
    <w:rsid w:val="004E622F"/>
    <w:rsid w:val="004E6839"/>
    <w:rsid w:val="004E7709"/>
    <w:rsid w:val="004E7D64"/>
    <w:rsid w:val="004F0E6C"/>
    <w:rsid w:val="004F327F"/>
    <w:rsid w:val="004F394F"/>
    <w:rsid w:val="004F3D34"/>
    <w:rsid w:val="004F413C"/>
    <w:rsid w:val="004F4240"/>
    <w:rsid w:val="004F602F"/>
    <w:rsid w:val="004F78A4"/>
    <w:rsid w:val="0050109C"/>
    <w:rsid w:val="00501899"/>
    <w:rsid w:val="00503DC5"/>
    <w:rsid w:val="00504B57"/>
    <w:rsid w:val="00504CAF"/>
    <w:rsid w:val="00505164"/>
    <w:rsid w:val="00505867"/>
    <w:rsid w:val="00506030"/>
    <w:rsid w:val="005060C4"/>
    <w:rsid w:val="00506D70"/>
    <w:rsid w:val="005074A0"/>
    <w:rsid w:val="0051074B"/>
    <w:rsid w:val="005114E3"/>
    <w:rsid w:val="00511FEF"/>
    <w:rsid w:val="005123C6"/>
    <w:rsid w:val="0051641C"/>
    <w:rsid w:val="00516DDE"/>
    <w:rsid w:val="00517AA9"/>
    <w:rsid w:val="00520941"/>
    <w:rsid w:val="005209BC"/>
    <w:rsid w:val="00520A16"/>
    <w:rsid w:val="00522CA1"/>
    <w:rsid w:val="00522D31"/>
    <w:rsid w:val="00522D51"/>
    <w:rsid w:val="00522F25"/>
    <w:rsid w:val="00525503"/>
    <w:rsid w:val="00525F6D"/>
    <w:rsid w:val="0052668A"/>
    <w:rsid w:val="00530119"/>
    <w:rsid w:val="00531162"/>
    <w:rsid w:val="005330CE"/>
    <w:rsid w:val="00534C18"/>
    <w:rsid w:val="00536CE5"/>
    <w:rsid w:val="005375D7"/>
    <w:rsid w:val="00541E43"/>
    <w:rsid w:val="0054219C"/>
    <w:rsid w:val="00544601"/>
    <w:rsid w:val="00545608"/>
    <w:rsid w:val="0054790E"/>
    <w:rsid w:val="00550D18"/>
    <w:rsid w:val="00551305"/>
    <w:rsid w:val="00551750"/>
    <w:rsid w:val="00552393"/>
    <w:rsid w:val="00552637"/>
    <w:rsid w:val="00554FB2"/>
    <w:rsid w:val="00555A02"/>
    <w:rsid w:val="00555BBF"/>
    <w:rsid w:val="00555C87"/>
    <w:rsid w:val="00561376"/>
    <w:rsid w:val="005616D5"/>
    <w:rsid w:val="005623B6"/>
    <w:rsid w:val="0056265C"/>
    <w:rsid w:val="00562D8A"/>
    <w:rsid w:val="0056302D"/>
    <w:rsid w:val="0056312C"/>
    <w:rsid w:val="0056396B"/>
    <w:rsid w:val="00564572"/>
    <w:rsid w:val="00567414"/>
    <w:rsid w:val="00570AE5"/>
    <w:rsid w:val="005724DD"/>
    <w:rsid w:val="0057288D"/>
    <w:rsid w:val="00573C57"/>
    <w:rsid w:val="00574212"/>
    <w:rsid w:val="00575A18"/>
    <w:rsid w:val="0057668F"/>
    <w:rsid w:val="00580506"/>
    <w:rsid w:val="00580C42"/>
    <w:rsid w:val="00581238"/>
    <w:rsid w:val="00581CC8"/>
    <w:rsid w:val="0058280D"/>
    <w:rsid w:val="005829C8"/>
    <w:rsid w:val="00582FE0"/>
    <w:rsid w:val="0058798E"/>
    <w:rsid w:val="0059108F"/>
    <w:rsid w:val="005921D9"/>
    <w:rsid w:val="00592334"/>
    <w:rsid w:val="00592C17"/>
    <w:rsid w:val="0059432A"/>
    <w:rsid w:val="005A0600"/>
    <w:rsid w:val="005A19A3"/>
    <w:rsid w:val="005A4890"/>
    <w:rsid w:val="005A554E"/>
    <w:rsid w:val="005A570C"/>
    <w:rsid w:val="005A6470"/>
    <w:rsid w:val="005A67BF"/>
    <w:rsid w:val="005A6810"/>
    <w:rsid w:val="005B0319"/>
    <w:rsid w:val="005B0C9A"/>
    <w:rsid w:val="005B2A0D"/>
    <w:rsid w:val="005B2C65"/>
    <w:rsid w:val="005B333A"/>
    <w:rsid w:val="005B3A45"/>
    <w:rsid w:val="005B4C4E"/>
    <w:rsid w:val="005B5992"/>
    <w:rsid w:val="005B59B1"/>
    <w:rsid w:val="005B6925"/>
    <w:rsid w:val="005B6D01"/>
    <w:rsid w:val="005C01F1"/>
    <w:rsid w:val="005C03FF"/>
    <w:rsid w:val="005C08B5"/>
    <w:rsid w:val="005C0CB2"/>
    <w:rsid w:val="005C2512"/>
    <w:rsid w:val="005C2A8C"/>
    <w:rsid w:val="005C2EC5"/>
    <w:rsid w:val="005C3A53"/>
    <w:rsid w:val="005C5EE3"/>
    <w:rsid w:val="005C6CD2"/>
    <w:rsid w:val="005D004D"/>
    <w:rsid w:val="005D007F"/>
    <w:rsid w:val="005D1057"/>
    <w:rsid w:val="005D3790"/>
    <w:rsid w:val="005D51D6"/>
    <w:rsid w:val="005D61F8"/>
    <w:rsid w:val="005E32E1"/>
    <w:rsid w:val="005E438A"/>
    <w:rsid w:val="005E5A29"/>
    <w:rsid w:val="005E6B6E"/>
    <w:rsid w:val="005E70BB"/>
    <w:rsid w:val="005E71F9"/>
    <w:rsid w:val="005E7631"/>
    <w:rsid w:val="005F01DF"/>
    <w:rsid w:val="005F0805"/>
    <w:rsid w:val="005F159E"/>
    <w:rsid w:val="005F166B"/>
    <w:rsid w:val="005F247C"/>
    <w:rsid w:val="005F298B"/>
    <w:rsid w:val="005F2F5F"/>
    <w:rsid w:val="005F3688"/>
    <w:rsid w:val="005F37F5"/>
    <w:rsid w:val="005F3ABA"/>
    <w:rsid w:val="005F4BA3"/>
    <w:rsid w:val="005F58F9"/>
    <w:rsid w:val="005F626C"/>
    <w:rsid w:val="005F6620"/>
    <w:rsid w:val="005F6980"/>
    <w:rsid w:val="005F6A44"/>
    <w:rsid w:val="005F724B"/>
    <w:rsid w:val="00600F66"/>
    <w:rsid w:val="00601271"/>
    <w:rsid w:val="0060160A"/>
    <w:rsid w:val="00601F98"/>
    <w:rsid w:val="006035FD"/>
    <w:rsid w:val="00604A29"/>
    <w:rsid w:val="00604CAD"/>
    <w:rsid w:val="0061117D"/>
    <w:rsid w:val="00613B0D"/>
    <w:rsid w:val="006143E0"/>
    <w:rsid w:val="0062291D"/>
    <w:rsid w:val="006232B9"/>
    <w:rsid w:val="00623847"/>
    <w:rsid w:val="00625B67"/>
    <w:rsid w:val="00625D88"/>
    <w:rsid w:val="006276C4"/>
    <w:rsid w:val="0062797D"/>
    <w:rsid w:val="00627E74"/>
    <w:rsid w:val="00630337"/>
    <w:rsid w:val="0063125A"/>
    <w:rsid w:val="006324FB"/>
    <w:rsid w:val="00632F90"/>
    <w:rsid w:val="00633867"/>
    <w:rsid w:val="00635ADE"/>
    <w:rsid w:val="00636175"/>
    <w:rsid w:val="006375AC"/>
    <w:rsid w:val="00637DA2"/>
    <w:rsid w:val="00641FA3"/>
    <w:rsid w:val="00643C3C"/>
    <w:rsid w:val="00644C2D"/>
    <w:rsid w:val="00645A1F"/>
    <w:rsid w:val="006461D4"/>
    <w:rsid w:val="00646DEF"/>
    <w:rsid w:val="00646FCB"/>
    <w:rsid w:val="006475E9"/>
    <w:rsid w:val="006507E8"/>
    <w:rsid w:val="00651569"/>
    <w:rsid w:val="006545D8"/>
    <w:rsid w:val="00654D4B"/>
    <w:rsid w:val="00655710"/>
    <w:rsid w:val="006576D3"/>
    <w:rsid w:val="0066006F"/>
    <w:rsid w:val="00660659"/>
    <w:rsid w:val="006607B3"/>
    <w:rsid w:val="00661E7D"/>
    <w:rsid w:val="00662F60"/>
    <w:rsid w:val="00664BA1"/>
    <w:rsid w:val="00665085"/>
    <w:rsid w:val="00667B22"/>
    <w:rsid w:val="006701E1"/>
    <w:rsid w:val="00670437"/>
    <w:rsid w:val="0067333E"/>
    <w:rsid w:val="00673C50"/>
    <w:rsid w:val="006747D3"/>
    <w:rsid w:val="00675BA9"/>
    <w:rsid w:val="006765E7"/>
    <w:rsid w:val="00676973"/>
    <w:rsid w:val="006769D9"/>
    <w:rsid w:val="00676FDE"/>
    <w:rsid w:val="00682E16"/>
    <w:rsid w:val="00683FD1"/>
    <w:rsid w:val="00685427"/>
    <w:rsid w:val="00685D40"/>
    <w:rsid w:val="0068671E"/>
    <w:rsid w:val="00687367"/>
    <w:rsid w:val="006914FF"/>
    <w:rsid w:val="00694EDF"/>
    <w:rsid w:val="00695EE2"/>
    <w:rsid w:val="0069614A"/>
    <w:rsid w:val="006967CD"/>
    <w:rsid w:val="00696C10"/>
    <w:rsid w:val="006A379D"/>
    <w:rsid w:val="006A5C14"/>
    <w:rsid w:val="006A60DA"/>
    <w:rsid w:val="006A74C8"/>
    <w:rsid w:val="006A7AA9"/>
    <w:rsid w:val="006B05CE"/>
    <w:rsid w:val="006B25AF"/>
    <w:rsid w:val="006B2E1C"/>
    <w:rsid w:val="006B34D5"/>
    <w:rsid w:val="006B40F7"/>
    <w:rsid w:val="006B461E"/>
    <w:rsid w:val="006B48FF"/>
    <w:rsid w:val="006B54D8"/>
    <w:rsid w:val="006B5D8B"/>
    <w:rsid w:val="006B78DA"/>
    <w:rsid w:val="006C0044"/>
    <w:rsid w:val="006C1D28"/>
    <w:rsid w:val="006C1D48"/>
    <w:rsid w:val="006C3D4A"/>
    <w:rsid w:val="006C4A10"/>
    <w:rsid w:val="006C4A9E"/>
    <w:rsid w:val="006C4AC1"/>
    <w:rsid w:val="006C5138"/>
    <w:rsid w:val="006C54EF"/>
    <w:rsid w:val="006C7E3E"/>
    <w:rsid w:val="006D12AC"/>
    <w:rsid w:val="006D17FE"/>
    <w:rsid w:val="006D1A06"/>
    <w:rsid w:val="006D3A60"/>
    <w:rsid w:val="006D471E"/>
    <w:rsid w:val="006D497C"/>
    <w:rsid w:val="006D4ACF"/>
    <w:rsid w:val="006D524E"/>
    <w:rsid w:val="006D541B"/>
    <w:rsid w:val="006D6F6A"/>
    <w:rsid w:val="006D762E"/>
    <w:rsid w:val="006D79C3"/>
    <w:rsid w:val="006E15AA"/>
    <w:rsid w:val="006E1663"/>
    <w:rsid w:val="006E1D66"/>
    <w:rsid w:val="006E2535"/>
    <w:rsid w:val="006E2B97"/>
    <w:rsid w:val="006E2E13"/>
    <w:rsid w:val="006E67A8"/>
    <w:rsid w:val="006E7220"/>
    <w:rsid w:val="006F1125"/>
    <w:rsid w:val="006F2442"/>
    <w:rsid w:val="006F2CFD"/>
    <w:rsid w:val="006F33FF"/>
    <w:rsid w:val="006F3ABB"/>
    <w:rsid w:val="006F4903"/>
    <w:rsid w:val="006F578E"/>
    <w:rsid w:val="006F69FD"/>
    <w:rsid w:val="006F7AA8"/>
    <w:rsid w:val="006F7DFA"/>
    <w:rsid w:val="0070511D"/>
    <w:rsid w:val="00705C27"/>
    <w:rsid w:val="007104AE"/>
    <w:rsid w:val="0071050C"/>
    <w:rsid w:val="007117A9"/>
    <w:rsid w:val="00711B41"/>
    <w:rsid w:val="00712835"/>
    <w:rsid w:val="00712E4E"/>
    <w:rsid w:val="00713FC3"/>
    <w:rsid w:val="00714F04"/>
    <w:rsid w:val="0071572C"/>
    <w:rsid w:val="00715D28"/>
    <w:rsid w:val="0071667D"/>
    <w:rsid w:val="00716AA1"/>
    <w:rsid w:val="007173B9"/>
    <w:rsid w:val="0072056B"/>
    <w:rsid w:val="00721C95"/>
    <w:rsid w:val="00722005"/>
    <w:rsid w:val="0072425C"/>
    <w:rsid w:val="00724F05"/>
    <w:rsid w:val="00727841"/>
    <w:rsid w:val="00727F76"/>
    <w:rsid w:val="00730F3B"/>
    <w:rsid w:val="00731353"/>
    <w:rsid w:val="0073156C"/>
    <w:rsid w:val="007325EA"/>
    <w:rsid w:val="00733844"/>
    <w:rsid w:val="00734B5B"/>
    <w:rsid w:val="007350C9"/>
    <w:rsid w:val="00737A25"/>
    <w:rsid w:val="0074363E"/>
    <w:rsid w:val="007446F4"/>
    <w:rsid w:val="007462B4"/>
    <w:rsid w:val="007466FE"/>
    <w:rsid w:val="00747800"/>
    <w:rsid w:val="00750837"/>
    <w:rsid w:val="00751E94"/>
    <w:rsid w:val="0075458F"/>
    <w:rsid w:val="007557F2"/>
    <w:rsid w:val="007569AF"/>
    <w:rsid w:val="00757897"/>
    <w:rsid w:val="00757E0C"/>
    <w:rsid w:val="0076382F"/>
    <w:rsid w:val="00764100"/>
    <w:rsid w:val="0076707D"/>
    <w:rsid w:val="00771144"/>
    <w:rsid w:val="00772BA5"/>
    <w:rsid w:val="00772E92"/>
    <w:rsid w:val="00773681"/>
    <w:rsid w:val="00774108"/>
    <w:rsid w:val="00777FFC"/>
    <w:rsid w:val="007806E2"/>
    <w:rsid w:val="007812FA"/>
    <w:rsid w:val="00781C34"/>
    <w:rsid w:val="00782289"/>
    <w:rsid w:val="00782D34"/>
    <w:rsid w:val="00784CD7"/>
    <w:rsid w:val="0078566C"/>
    <w:rsid w:val="0078572E"/>
    <w:rsid w:val="00785C27"/>
    <w:rsid w:val="00786238"/>
    <w:rsid w:val="00786DD3"/>
    <w:rsid w:val="0078748C"/>
    <w:rsid w:val="007878DC"/>
    <w:rsid w:val="0078794C"/>
    <w:rsid w:val="00790301"/>
    <w:rsid w:val="007913DB"/>
    <w:rsid w:val="00791DEA"/>
    <w:rsid w:val="00793D2E"/>
    <w:rsid w:val="0079429F"/>
    <w:rsid w:val="007966BE"/>
    <w:rsid w:val="007969E9"/>
    <w:rsid w:val="00796AE8"/>
    <w:rsid w:val="00796B93"/>
    <w:rsid w:val="00796C91"/>
    <w:rsid w:val="007A1E6C"/>
    <w:rsid w:val="007A277C"/>
    <w:rsid w:val="007A442B"/>
    <w:rsid w:val="007A4890"/>
    <w:rsid w:val="007A515D"/>
    <w:rsid w:val="007A6371"/>
    <w:rsid w:val="007A7F23"/>
    <w:rsid w:val="007B06C7"/>
    <w:rsid w:val="007B0703"/>
    <w:rsid w:val="007B0B00"/>
    <w:rsid w:val="007B1332"/>
    <w:rsid w:val="007B1CED"/>
    <w:rsid w:val="007B1F78"/>
    <w:rsid w:val="007B207E"/>
    <w:rsid w:val="007B228D"/>
    <w:rsid w:val="007B2392"/>
    <w:rsid w:val="007B2CC3"/>
    <w:rsid w:val="007B31BC"/>
    <w:rsid w:val="007B3902"/>
    <w:rsid w:val="007B4E91"/>
    <w:rsid w:val="007B6552"/>
    <w:rsid w:val="007B6623"/>
    <w:rsid w:val="007B66B7"/>
    <w:rsid w:val="007B7FFE"/>
    <w:rsid w:val="007C1B16"/>
    <w:rsid w:val="007C2CCB"/>
    <w:rsid w:val="007C3A35"/>
    <w:rsid w:val="007C477A"/>
    <w:rsid w:val="007C4A7C"/>
    <w:rsid w:val="007C5D11"/>
    <w:rsid w:val="007C79F9"/>
    <w:rsid w:val="007D2828"/>
    <w:rsid w:val="007D2B09"/>
    <w:rsid w:val="007D310A"/>
    <w:rsid w:val="007D3D1F"/>
    <w:rsid w:val="007D61B6"/>
    <w:rsid w:val="007D67EF"/>
    <w:rsid w:val="007E186F"/>
    <w:rsid w:val="007E1EA8"/>
    <w:rsid w:val="007E1FC0"/>
    <w:rsid w:val="007E232B"/>
    <w:rsid w:val="007E3580"/>
    <w:rsid w:val="007E7921"/>
    <w:rsid w:val="007F01FB"/>
    <w:rsid w:val="007F1671"/>
    <w:rsid w:val="007F17DB"/>
    <w:rsid w:val="007F187F"/>
    <w:rsid w:val="007F2BD1"/>
    <w:rsid w:val="007F2DC6"/>
    <w:rsid w:val="007F5462"/>
    <w:rsid w:val="007F7FF8"/>
    <w:rsid w:val="00800D0C"/>
    <w:rsid w:val="00802866"/>
    <w:rsid w:val="00803375"/>
    <w:rsid w:val="00804B1A"/>
    <w:rsid w:val="0080550B"/>
    <w:rsid w:val="008074DF"/>
    <w:rsid w:val="00810189"/>
    <w:rsid w:val="008137BA"/>
    <w:rsid w:val="00813DC0"/>
    <w:rsid w:val="008145C3"/>
    <w:rsid w:val="00814744"/>
    <w:rsid w:val="00817487"/>
    <w:rsid w:val="008179B6"/>
    <w:rsid w:val="00817F61"/>
    <w:rsid w:val="00821196"/>
    <w:rsid w:val="008225FE"/>
    <w:rsid w:val="00824B68"/>
    <w:rsid w:val="00827154"/>
    <w:rsid w:val="00831AC8"/>
    <w:rsid w:val="00831B28"/>
    <w:rsid w:val="00833FA0"/>
    <w:rsid w:val="0083409D"/>
    <w:rsid w:val="00835830"/>
    <w:rsid w:val="008360BE"/>
    <w:rsid w:val="00843199"/>
    <w:rsid w:val="00844814"/>
    <w:rsid w:val="00844B76"/>
    <w:rsid w:val="00844DE9"/>
    <w:rsid w:val="0084663C"/>
    <w:rsid w:val="00853124"/>
    <w:rsid w:val="008539F7"/>
    <w:rsid w:val="00855876"/>
    <w:rsid w:val="00856153"/>
    <w:rsid w:val="00856C14"/>
    <w:rsid w:val="0085774A"/>
    <w:rsid w:val="00860CC1"/>
    <w:rsid w:val="00861541"/>
    <w:rsid w:val="00861677"/>
    <w:rsid w:val="00861F85"/>
    <w:rsid w:val="008631A7"/>
    <w:rsid w:val="008634CA"/>
    <w:rsid w:val="008651C6"/>
    <w:rsid w:val="0087470B"/>
    <w:rsid w:val="008749B2"/>
    <w:rsid w:val="00874F77"/>
    <w:rsid w:val="00874FD6"/>
    <w:rsid w:val="00875772"/>
    <w:rsid w:val="008765BE"/>
    <w:rsid w:val="00877994"/>
    <w:rsid w:val="00880683"/>
    <w:rsid w:val="0088086B"/>
    <w:rsid w:val="008808E2"/>
    <w:rsid w:val="008809FD"/>
    <w:rsid w:val="00880CA5"/>
    <w:rsid w:val="00880CFA"/>
    <w:rsid w:val="00882063"/>
    <w:rsid w:val="00882904"/>
    <w:rsid w:val="008834F7"/>
    <w:rsid w:val="00886F1A"/>
    <w:rsid w:val="00891285"/>
    <w:rsid w:val="00891930"/>
    <w:rsid w:val="00892505"/>
    <w:rsid w:val="00893267"/>
    <w:rsid w:val="00893A4F"/>
    <w:rsid w:val="008946A2"/>
    <w:rsid w:val="00895181"/>
    <w:rsid w:val="0089561D"/>
    <w:rsid w:val="00895D15"/>
    <w:rsid w:val="00897896"/>
    <w:rsid w:val="008A05DB"/>
    <w:rsid w:val="008A2ADE"/>
    <w:rsid w:val="008A2C85"/>
    <w:rsid w:val="008A77A2"/>
    <w:rsid w:val="008B0C29"/>
    <w:rsid w:val="008B0D74"/>
    <w:rsid w:val="008B127E"/>
    <w:rsid w:val="008B40D0"/>
    <w:rsid w:val="008B5536"/>
    <w:rsid w:val="008B7351"/>
    <w:rsid w:val="008B751F"/>
    <w:rsid w:val="008C08EB"/>
    <w:rsid w:val="008C0B42"/>
    <w:rsid w:val="008C1281"/>
    <w:rsid w:val="008C1399"/>
    <w:rsid w:val="008C15D7"/>
    <w:rsid w:val="008C3BF4"/>
    <w:rsid w:val="008C416C"/>
    <w:rsid w:val="008C4E65"/>
    <w:rsid w:val="008C5B3E"/>
    <w:rsid w:val="008C6111"/>
    <w:rsid w:val="008C6340"/>
    <w:rsid w:val="008C670F"/>
    <w:rsid w:val="008D1A6E"/>
    <w:rsid w:val="008D30C0"/>
    <w:rsid w:val="008D3116"/>
    <w:rsid w:val="008D4C2D"/>
    <w:rsid w:val="008D7A4B"/>
    <w:rsid w:val="008E544D"/>
    <w:rsid w:val="008E62A7"/>
    <w:rsid w:val="008E70E4"/>
    <w:rsid w:val="008E7313"/>
    <w:rsid w:val="008F2EFF"/>
    <w:rsid w:val="008F380D"/>
    <w:rsid w:val="008F5237"/>
    <w:rsid w:val="008F5649"/>
    <w:rsid w:val="008F607C"/>
    <w:rsid w:val="008F6981"/>
    <w:rsid w:val="009009E6"/>
    <w:rsid w:val="009011C3"/>
    <w:rsid w:val="0090143E"/>
    <w:rsid w:val="00901782"/>
    <w:rsid w:val="00902F12"/>
    <w:rsid w:val="009032C7"/>
    <w:rsid w:val="009033E6"/>
    <w:rsid w:val="0090730B"/>
    <w:rsid w:val="00910BC1"/>
    <w:rsid w:val="009132D0"/>
    <w:rsid w:val="009134AB"/>
    <w:rsid w:val="00914F9A"/>
    <w:rsid w:val="00915B7B"/>
    <w:rsid w:val="00916491"/>
    <w:rsid w:val="00916EFF"/>
    <w:rsid w:val="00917A42"/>
    <w:rsid w:val="0092057A"/>
    <w:rsid w:val="0092168D"/>
    <w:rsid w:val="00921CC5"/>
    <w:rsid w:val="00921D2C"/>
    <w:rsid w:val="00922DD9"/>
    <w:rsid w:val="0092349E"/>
    <w:rsid w:val="00926B6A"/>
    <w:rsid w:val="009270A5"/>
    <w:rsid w:val="00927AEE"/>
    <w:rsid w:val="00927CF3"/>
    <w:rsid w:val="00930119"/>
    <w:rsid w:val="0093053F"/>
    <w:rsid w:val="009316F0"/>
    <w:rsid w:val="00932EE9"/>
    <w:rsid w:val="00933D8C"/>
    <w:rsid w:val="0093455D"/>
    <w:rsid w:val="009347AD"/>
    <w:rsid w:val="009348CC"/>
    <w:rsid w:val="00936008"/>
    <w:rsid w:val="0093675F"/>
    <w:rsid w:val="00936DE8"/>
    <w:rsid w:val="009374CA"/>
    <w:rsid w:val="00940592"/>
    <w:rsid w:val="009413D8"/>
    <w:rsid w:val="0094153D"/>
    <w:rsid w:val="00944077"/>
    <w:rsid w:val="00946A1E"/>
    <w:rsid w:val="00946D4C"/>
    <w:rsid w:val="00950AC8"/>
    <w:rsid w:val="00951A3E"/>
    <w:rsid w:val="00953780"/>
    <w:rsid w:val="009542EA"/>
    <w:rsid w:val="009555C1"/>
    <w:rsid w:val="00955D82"/>
    <w:rsid w:val="009561D0"/>
    <w:rsid w:val="0095679A"/>
    <w:rsid w:val="00957120"/>
    <w:rsid w:val="00957AA5"/>
    <w:rsid w:val="0096042A"/>
    <w:rsid w:val="00960623"/>
    <w:rsid w:val="00964A92"/>
    <w:rsid w:val="00964E0A"/>
    <w:rsid w:val="009668DC"/>
    <w:rsid w:val="00966D91"/>
    <w:rsid w:val="00970596"/>
    <w:rsid w:val="00970C9D"/>
    <w:rsid w:val="00970DF5"/>
    <w:rsid w:val="0097128C"/>
    <w:rsid w:val="009738A4"/>
    <w:rsid w:val="00974778"/>
    <w:rsid w:val="00976DA3"/>
    <w:rsid w:val="00976FE3"/>
    <w:rsid w:val="009812D5"/>
    <w:rsid w:val="00981669"/>
    <w:rsid w:val="009816C5"/>
    <w:rsid w:val="00982BF5"/>
    <w:rsid w:val="009837FF"/>
    <w:rsid w:val="00986B5E"/>
    <w:rsid w:val="00987B67"/>
    <w:rsid w:val="00991C0F"/>
    <w:rsid w:val="009922D2"/>
    <w:rsid w:val="00993835"/>
    <w:rsid w:val="009945BB"/>
    <w:rsid w:val="009948D6"/>
    <w:rsid w:val="00996F54"/>
    <w:rsid w:val="00997C04"/>
    <w:rsid w:val="009A0C18"/>
    <w:rsid w:val="009A0DD5"/>
    <w:rsid w:val="009A1875"/>
    <w:rsid w:val="009A19D1"/>
    <w:rsid w:val="009A23C2"/>
    <w:rsid w:val="009A3239"/>
    <w:rsid w:val="009A4319"/>
    <w:rsid w:val="009A4531"/>
    <w:rsid w:val="009A6C18"/>
    <w:rsid w:val="009A6EDA"/>
    <w:rsid w:val="009A7F68"/>
    <w:rsid w:val="009B0D3C"/>
    <w:rsid w:val="009B0EF4"/>
    <w:rsid w:val="009B1C48"/>
    <w:rsid w:val="009B2539"/>
    <w:rsid w:val="009B2756"/>
    <w:rsid w:val="009B3B11"/>
    <w:rsid w:val="009B7F34"/>
    <w:rsid w:val="009C1B1D"/>
    <w:rsid w:val="009C2F87"/>
    <w:rsid w:val="009C2F97"/>
    <w:rsid w:val="009C4B43"/>
    <w:rsid w:val="009C5788"/>
    <w:rsid w:val="009C6124"/>
    <w:rsid w:val="009C64A5"/>
    <w:rsid w:val="009C6913"/>
    <w:rsid w:val="009D0AD9"/>
    <w:rsid w:val="009D15D7"/>
    <w:rsid w:val="009D5636"/>
    <w:rsid w:val="009E1F0A"/>
    <w:rsid w:val="009E56F6"/>
    <w:rsid w:val="009F14A6"/>
    <w:rsid w:val="009F194E"/>
    <w:rsid w:val="009F1D81"/>
    <w:rsid w:val="009F28A6"/>
    <w:rsid w:val="009F39E2"/>
    <w:rsid w:val="009F501B"/>
    <w:rsid w:val="009F606A"/>
    <w:rsid w:val="009F6317"/>
    <w:rsid w:val="009F6F12"/>
    <w:rsid w:val="009F7461"/>
    <w:rsid w:val="009F7751"/>
    <w:rsid w:val="00A011D2"/>
    <w:rsid w:val="00A011EC"/>
    <w:rsid w:val="00A011F2"/>
    <w:rsid w:val="00A0152E"/>
    <w:rsid w:val="00A01E84"/>
    <w:rsid w:val="00A040F6"/>
    <w:rsid w:val="00A04E0A"/>
    <w:rsid w:val="00A0649B"/>
    <w:rsid w:val="00A071C3"/>
    <w:rsid w:val="00A07293"/>
    <w:rsid w:val="00A07680"/>
    <w:rsid w:val="00A10CFD"/>
    <w:rsid w:val="00A1363E"/>
    <w:rsid w:val="00A14D96"/>
    <w:rsid w:val="00A16887"/>
    <w:rsid w:val="00A16F10"/>
    <w:rsid w:val="00A2085D"/>
    <w:rsid w:val="00A20F41"/>
    <w:rsid w:val="00A22D2D"/>
    <w:rsid w:val="00A24282"/>
    <w:rsid w:val="00A26DCC"/>
    <w:rsid w:val="00A368E2"/>
    <w:rsid w:val="00A37FA4"/>
    <w:rsid w:val="00A40168"/>
    <w:rsid w:val="00A40871"/>
    <w:rsid w:val="00A41953"/>
    <w:rsid w:val="00A4263C"/>
    <w:rsid w:val="00A45FB0"/>
    <w:rsid w:val="00A466B1"/>
    <w:rsid w:val="00A46DEF"/>
    <w:rsid w:val="00A4797A"/>
    <w:rsid w:val="00A51680"/>
    <w:rsid w:val="00A53F0F"/>
    <w:rsid w:val="00A5585A"/>
    <w:rsid w:val="00A57F06"/>
    <w:rsid w:val="00A6228A"/>
    <w:rsid w:val="00A6354F"/>
    <w:rsid w:val="00A64E0B"/>
    <w:rsid w:val="00A6532A"/>
    <w:rsid w:val="00A667DB"/>
    <w:rsid w:val="00A66EE5"/>
    <w:rsid w:val="00A67EC1"/>
    <w:rsid w:val="00A70150"/>
    <w:rsid w:val="00A708F8"/>
    <w:rsid w:val="00A71A7D"/>
    <w:rsid w:val="00A71E2C"/>
    <w:rsid w:val="00A75893"/>
    <w:rsid w:val="00A769C9"/>
    <w:rsid w:val="00A76D18"/>
    <w:rsid w:val="00A76D66"/>
    <w:rsid w:val="00A775F1"/>
    <w:rsid w:val="00A8070E"/>
    <w:rsid w:val="00A80F84"/>
    <w:rsid w:val="00A80FAE"/>
    <w:rsid w:val="00A825BC"/>
    <w:rsid w:val="00A82899"/>
    <w:rsid w:val="00A82D83"/>
    <w:rsid w:val="00A845A0"/>
    <w:rsid w:val="00A846A1"/>
    <w:rsid w:val="00A86916"/>
    <w:rsid w:val="00A9013D"/>
    <w:rsid w:val="00A90519"/>
    <w:rsid w:val="00A928B5"/>
    <w:rsid w:val="00A92B7A"/>
    <w:rsid w:val="00A946ED"/>
    <w:rsid w:val="00A949D4"/>
    <w:rsid w:val="00A95340"/>
    <w:rsid w:val="00A9576C"/>
    <w:rsid w:val="00A96164"/>
    <w:rsid w:val="00AA06E5"/>
    <w:rsid w:val="00AA1540"/>
    <w:rsid w:val="00AA1748"/>
    <w:rsid w:val="00AA259D"/>
    <w:rsid w:val="00AA2AAC"/>
    <w:rsid w:val="00AA3955"/>
    <w:rsid w:val="00AA3AFA"/>
    <w:rsid w:val="00AA4A89"/>
    <w:rsid w:val="00AA7493"/>
    <w:rsid w:val="00AA7FF7"/>
    <w:rsid w:val="00AB0BB2"/>
    <w:rsid w:val="00AB12DE"/>
    <w:rsid w:val="00AB442E"/>
    <w:rsid w:val="00AB4BF3"/>
    <w:rsid w:val="00AB5945"/>
    <w:rsid w:val="00AB5B3C"/>
    <w:rsid w:val="00AB5CAE"/>
    <w:rsid w:val="00AB6A91"/>
    <w:rsid w:val="00AB78AE"/>
    <w:rsid w:val="00AC027B"/>
    <w:rsid w:val="00AC2233"/>
    <w:rsid w:val="00AC3B91"/>
    <w:rsid w:val="00AC4509"/>
    <w:rsid w:val="00AC54A5"/>
    <w:rsid w:val="00AC6C0C"/>
    <w:rsid w:val="00AD0E60"/>
    <w:rsid w:val="00AD1516"/>
    <w:rsid w:val="00AD24DB"/>
    <w:rsid w:val="00AD3AC3"/>
    <w:rsid w:val="00AD41BA"/>
    <w:rsid w:val="00AD4C34"/>
    <w:rsid w:val="00AD5247"/>
    <w:rsid w:val="00AD5DAB"/>
    <w:rsid w:val="00AD5DD6"/>
    <w:rsid w:val="00AD7B83"/>
    <w:rsid w:val="00AE1222"/>
    <w:rsid w:val="00AE149A"/>
    <w:rsid w:val="00AE19EA"/>
    <w:rsid w:val="00AE3143"/>
    <w:rsid w:val="00AE3729"/>
    <w:rsid w:val="00AE3BB2"/>
    <w:rsid w:val="00AE4A05"/>
    <w:rsid w:val="00AE4E37"/>
    <w:rsid w:val="00AE6134"/>
    <w:rsid w:val="00AF3025"/>
    <w:rsid w:val="00AF3262"/>
    <w:rsid w:val="00AF3307"/>
    <w:rsid w:val="00AF710E"/>
    <w:rsid w:val="00B00703"/>
    <w:rsid w:val="00B00DB8"/>
    <w:rsid w:val="00B01494"/>
    <w:rsid w:val="00B01BAB"/>
    <w:rsid w:val="00B0304C"/>
    <w:rsid w:val="00B03357"/>
    <w:rsid w:val="00B05A2A"/>
    <w:rsid w:val="00B06A92"/>
    <w:rsid w:val="00B07B92"/>
    <w:rsid w:val="00B114F1"/>
    <w:rsid w:val="00B116B3"/>
    <w:rsid w:val="00B11999"/>
    <w:rsid w:val="00B126A3"/>
    <w:rsid w:val="00B12B8A"/>
    <w:rsid w:val="00B1368E"/>
    <w:rsid w:val="00B137DD"/>
    <w:rsid w:val="00B15373"/>
    <w:rsid w:val="00B16F23"/>
    <w:rsid w:val="00B20CBC"/>
    <w:rsid w:val="00B22D7C"/>
    <w:rsid w:val="00B233A4"/>
    <w:rsid w:val="00B23D48"/>
    <w:rsid w:val="00B251B9"/>
    <w:rsid w:val="00B25658"/>
    <w:rsid w:val="00B25AF2"/>
    <w:rsid w:val="00B269F4"/>
    <w:rsid w:val="00B27924"/>
    <w:rsid w:val="00B30B80"/>
    <w:rsid w:val="00B315B7"/>
    <w:rsid w:val="00B3483E"/>
    <w:rsid w:val="00B34E22"/>
    <w:rsid w:val="00B35ACE"/>
    <w:rsid w:val="00B36BD7"/>
    <w:rsid w:val="00B37AC2"/>
    <w:rsid w:val="00B40004"/>
    <w:rsid w:val="00B4030D"/>
    <w:rsid w:val="00B43C82"/>
    <w:rsid w:val="00B440CB"/>
    <w:rsid w:val="00B47F65"/>
    <w:rsid w:val="00B508DF"/>
    <w:rsid w:val="00B51722"/>
    <w:rsid w:val="00B51A95"/>
    <w:rsid w:val="00B51B45"/>
    <w:rsid w:val="00B51DAA"/>
    <w:rsid w:val="00B52004"/>
    <w:rsid w:val="00B54EAF"/>
    <w:rsid w:val="00B56078"/>
    <w:rsid w:val="00B56753"/>
    <w:rsid w:val="00B61800"/>
    <w:rsid w:val="00B61851"/>
    <w:rsid w:val="00B63765"/>
    <w:rsid w:val="00B64547"/>
    <w:rsid w:val="00B64D31"/>
    <w:rsid w:val="00B65AA0"/>
    <w:rsid w:val="00B65E1A"/>
    <w:rsid w:val="00B67A11"/>
    <w:rsid w:val="00B67F3E"/>
    <w:rsid w:val="00B72005"/>
    <w:rsid w:val="00B743BE"/>
    <w:rsid w:val="00B747DE"/>
    <w:rsid w:val="00B81BFD"/>
    <w:rsid w:val="00B81D1E"/>
    <w:rsid w:val="00B8285F"/>
    <w:rsid w:val="00B83703"/>
    <w:rsid w:val="00B84519"/>
    <w:rsid w:val="00B87696"/>
    <w:rsid w:val="00B87932"/>
    <w:rsid w:val="00B87EE1"/>
    <w:rsid w:val="00B91E6F"/>
    <w:rsid w:val="00B93BFA"/>
    <w:rsid w:val="00B94E9B"/>
    <w:rsid w:val="00B96F97"/>
    <w:rsid w:val="00B97E05"/>
    <w:rsid w:val="00BA1790"/>
    <w:rsid w:val="00BA1E38"/>
    <w:rsid w:val="00BA1F6A"/>
    <w:rsid w:val="00BA3814"/>
    <w:rsid w:val="00BA5BE1"/>
    <w:rsid w:val="00BA689B"/>
    <w:rsid w:val="00BA7F90"/>
    <w:rsid w:val="00BB069D"/>
    <w:rsid w:val="00BB0F77"/>
    <w:rsid w:val="00BB4AC5"/>
    <w:rsid w:val="00BB4FF6"/>
    <w:rsid w:val="00BB587E"/>
    <w:rsid w:val="00BC1A4C"/>
    <w:rsid w:val="00BC3311"/>
    <w:rsid w:val="00BC41CA"/>
    <w:rsid w:val="00BC5290"/>
    <w:rsid w:val="00BC54E7"/>
    <w:rsid w:val="00BC56CA"/>
    <w:rsid w:val="00BC676F"/>
    <w:rsid w:val="00BC6B70"/>
    <w:rsid w:val="00BC7439"/>
    <w:rsid w:val="00BC7720"/>
    <w:rsid w:val="00BC79C3"/>
    <w:rsid w:val="00BD03F6"/>
    <w:rsid w:val="00BD04BD"/>
    <w:rsid w:val="00BD30F8"/>
    <w:rsid w:val="00BD483E"/>
    <w:rsid w:val="00BD54F6"/>
    <w:rsid w:val="00BD5790"/>
    <w:rsid w:val="00BD6C60"/>
    <w:rsid w:val="00BE0123"/>
    <w:rsid w:val="00BE055E"/>
    <w:rsid w:val="00BE0731"/>
    <w:rsid w:val="00BE0C68"/>
    <w:rsid w:val="00BE259B"/>
    <w:rsid w:val="00BE2AF8"/>
    <w:rsid w:val="00BE2DB8"/>
    <w:rsid w:val="00BE316D"/>
    <w:rsid w:val="00BE4353"/>
    <w:rsid w:val="00BE4BB1"/>
    <w:rsid w:val="00BE55C5"/>
    <w:rsid w:val="00BE5953"/>
    <w:rsid w:val="00BE60A2"/>
    <w:rsid w:val="00BE62B0"/>
    <w:rsid w:val="00BE6A9C"/>
    <w:rsid w:val="00BE6C64"/>
    <w:rsid w:val="00BE7130"/>
    <w:rsid w:val="00BF03D4"/>
    <w:rsid w:val="00BF114F"/>
    <w:rsid w:val="00BF39F7"/>
    <w:rsid w:val="00BF4E7A"/>
    <w:rsid w:val="00C00D9E"/>
    <w:rsid w:val="00C01BD8"/>
    <w:rsid w:val="00C01F9C"/>
    <w:rsid w:val="00C03999"/>
    <w:rsid w:val="00C05E0E"/>
    <w:rsid w:val="00C065D0"/>
    <w:rsid w:val="00C06625"/>
    <w:rsid w:val="00C06F00"/>
    <w:rsid w:val="00C12A68"/>
    <w:rsid w:val="00C14850"/>
    <w:rsid w:val="00C1730D"/>
    <w:rsid w:val="00C177B2"/>
    <w:rsid w:val="00C21532"/>
    <w:rsid w:val="00C218DF"/>
    <w:rsid w:val="00C222BF"/>
    <w:rsid w:val="00C228B5"/>
    <w:rsid w:val="00C26439"/>
    <w:rsid w:val="00C2775A"/>
    <w:rsid w:val="00C30D7C"/>
    <w:rsid w:val="00C35008"/>
    <w:rsid w:val="00C355EC"/>
    <w:rsid w:val="00C35F6F"/>
    <w:rsid w:val="00C368AD"/>
    <w:rsid w:val="00C36D41"/>
    <w:rsid w:val="00C375C9"/>
    <w:rsid w:val="00C4021A"/>
    <w:rsid w:val="00C40C97"/>
    <w:rsid w:val="00C41968"/>
    <w:rsid w:val="00C41B19"/>
    <w:rsid w:val="00C44919"/>
    <w:rsid w:val="00C51069"/>
    <w:rsid w:val="00C5152E"/>
    <w:rsid w:val="00C51ED8"/>
    <w:rsid w:val="00C53759"/>
    <w:rsid w:val="00C542A0"/>
    <w:rsid w:val="00C54684"/>
    <w:rsid w:val="00C55F02"/>
    <w:rsid w:val="00C55F1D"/>
    <w:rsid w:val="00C574F6"/>
    <w:rsid w:val="00C57601"/>
    <w:rsid w:val="00C6007D"/>
    <w:rsid w:val="00C6189B"/>
    <w:rsid w:val="00C61AA1"/>
    <w:rsid w:val="00C61CC8"/>
    <w:rsid w:val="00C622F1"/>
    <w:rsid w:val="00C63366"/>
    <w:rsid w:val="00C63749"/>
    <w:rsid w:val="00C63F37"/>
    <w:rsid w:val="00C6428E"/>
    <w:rsid w:val="00C64D76"/>
    <w:rsid w:val="00C65E55"/>
    <w:rsid w:val="00C71D8A"/>
    <w:rsid w:val="00C722CD"/>
    <w:rsid w:val="00C724CE"/>
    <w:rsid w:val="00C73659"/>
    <w:rsid w:val="00C73B04"/>
    <w:rsid w:val="00C769D5"/>
    <w:rsid w:val="00C76B50"/>
    <w:rsid w:val="00C773D8"/>
    <w:rsid w:val="00C808C5"/>
    <w:rsid w:val="00C814B5"/>
    <w:rsid w:val="00C815B4"/>
    <w:rsid w:val="00C82D48"/>
    <w:rsid w:val="00C8394A"/>
    <w:rsid w:val="00C8434A"/>
    <w:rsid w:val="00C84666"/>
    <w:rsid w:val="00C84D80"/>
    <w:rsid w:val="00C868D0"/>
    <w:rsid w:val="00C87274"/>
    <w:rsid w:val="00C87554"/>
    <w:rsid w:val="00C90A30"/>
    <w:rsid w:val="00C91D7C"/>
    <w:rsid w:val="00C91E7D"/>
    <w:rsid w:val="00C91F73"/>
    <w:rsid w:val="00C9554E"/>
    <w:rsid w:val="00CA0B32"/>
    <w:rsid w:val="00CA1C24"/>
    <w:rsid w:val="00CA2CC4"/>
    <w:rsid w:val="00CA34E0"/>
    <w:rsid w:val="00CA6859"/>
    <w:rsid w:val="00CA7EB8"/>
    <w:rsid w:val="00CB1B8E"/>
    <w:rsid w:val="00CB1BAC"/>
    <w:rsid w:val="00CB204C"/>
    <w:rsid w:val="00CB5116"/>
    <w:rsid w:val="00CB615D"/>
    <w:rsid w:val="00CB673D"/>
    <w:rsid w:val="00CB6F23"/>
    <w:rsid w:val="00CB7251"/>
    <w:rsid w:val="00CB765E"/>
    <w:rsid w:val="00CB76F1"/>
    <w:rsid w:val="00CC1409"/>
    <w:rsid w:val="00CC2062"/>
    <w:rsid w:val="00CC2163"/>
    <w:rsid w:val="00CC22B7"/>
    <w:rsid w:val="00CC2EC0"/>
    <w:rsid w:val="00CC3F9D"/>
    <w:rsid w:val="00CC4810"/>
    <w:rsid w:val="00CC4A03"/>
    <w:rsid w:val="00CC5015"/>
    <w:rsid w:val="00CC502E"/>
    <w:rsid w:val="00CC5AB0"/>
    <w:rsid w:val="00CC7147"/>
    <w:rsid w:val="00CC7973"/>
    <w:rsid w:val="00CC7C2C"/>
    <w:rsid w:val="00CC7C68"/>
    <w:rsid w:val="00CC7EEF"/>
    <w:rsid w:val="00CD1A7C"/>
    <w:rsid w:val="00CD3B52"/>
    <w:rsid w:val="00CD3CFE"/>
    <w:rsid w:val="00CD41F3"/>
    <w:rsid w:val="00CD5275"/>
    <w:rsid w:val="00CD5A20"/>
    <w:rsid w:val="00CD5ED4"/>
    <w:rsid w:val="00CE0B80"/>
    <w:rsid w:val="00CE2F91"/>
    <w:rsid w:val="00CE393D"/>
    <w:rsid w:val="00CE4F43"/>
    <w:rsid w:val="00CE7A93"/>
    <w:rsid w:val="00CF129A"/>
    <w:rsid w:val="00CF2E14"/>
    <w:rsid w:val="00CF324D"/>
    <w:rsid w:val="00CF3A1B"/>
    <w:rsid w:val="00CF62D7"/>
    <w:rsid w:val="00CF65A5"/>
    <w:rsid w:val="00CF7102"/>
    <w:rsid w:val="00CF7297"/>
    <w:rsid w:val="00CF76E0"/>
    <w:rsid w:val="00D014E4"/>
    <w:rsid w:val="00D03596"/>
    <w:rsid w:val="00D04404"/>
    <w:rsid w:val="00D0489F"/>
    <w:rsid w:val="00D0609D"/>
    <w:rsid w:val="00D07B67"/>
    <w:rsid w:val="00D07F0C"/>
    <w:rsid w:val="00D10D70"/>
    <w:rsid w:val="00D1107F"/>
    <w:rsid w:val="00D11E52"/>
    <w:rsid w:val="00D120A1"/>
    <w:rsid w:val="00D12F01"/>
    <w:rsid w:val="00D13924"/>
    <w:rsid w:val="00D1428D"/>
    <w:rsid w:val="00D14D35"/>
    <w:rsid w:val="00D1514D"/>
    <w:rsid w:val="00D17D9C"/>
    <w:rsid w:val="00D2057A"/>
    <w:rsid w:val="00D21746"/>
    <w:rsid w:val="00D21FF5"/>
    <w:rsid w:val="00D31BCD"/>
    <w:rsid w:val="00D31DC9"/>
    <w:rsid w:val="00D32B22"/>
    <w:rsid w:val="00D348B0"/>
    <w:rsid w:val="00D35804"/>
    <w:rsid w:val="00D358E8"/>
    <w:rsid w:val="00D359D2"/>
    <w:rsid w:val="00D3775A"/>
    <w:rsid w:val="00D37D01"/>
    <w:rsid w:val="00D40DD3"/>
    <w:rsid w:val="00D43489"/>
    <w:rsid w:val="00D43915"/>
    <w:rsid w:val="00D43BE8"/>
    <w:rsid w:val="00D43E15"/>
    <w:rsid w:val="00D43E19"/>
    <w:rsid w:val="00D4745B"/>
    <w:rsid w:val="00D47776"/>
    <w:rsid w:val="00D516D7"/>
    <w:rsid w:val="00D53325"/>
    <w:rsid w:val="00D54A24"/>
    <w:rsid w:val="00D56093"/>
    <w:rsid w:val="00D56FA0"/>
    <w:rsid w:val="00D64975"/>
    <w:rsid w:val="00D7145C"/>
    <w:rsid w:val="00D71EF7"/>
    <w:rsid w:val="00D71FE0"/>
    <w:rsid w:val="00D72195"/>
    <w:rsid w:val="00D7236B"/>
    <w:rsid w:val="00D72DCC"/>
    <w:rsid w:val="00D7354C"/>
    <w:rsid w:val="00D73CE8"/>
    <w:rsid w:val="00D7599F"/>
    <w:rsid w:val="00D75EBA"/>
    <w:rsid w:val="00D76EEE"/>
    <w:rsid w:val="00D8016D"/>
    <w:rsid w:val="00D8169A"/>
    <w:rsid w:val="00D8273F"/>
    <w:rsid w:val="00D84AA3"/>
    <w:rsid w:val="00D85E58"/>
    <w:rsid w:val="00D86C82"/>
    <w:rsid w:val="00D86FDA"/>
    <w:rsid w:val="00D87EED"/>
    <w:rsid w:val="00D90AA6"/>
    <w:rsid w:val="00D9685E"/>
    <w:rsid w:val="00DA24F0"/>
    <w:rsid w:val="00DA42D4"/>
    <w:rsid w:val="00DB139D"/>
    <w:rsid w:val="00DB13CC"/>
    <w:rsid w:val="00DB1630"/>
    <w:rsid w:val="00DB2FE8"/>
    <w:rsid w:val="00DB3DD1"/>
    <w:rsid w:val="00DB7114"/>
    <w:rsid w:val="00DC159F"/>
    <w:rsid w:val="00DC2741"/>
    <w:rsid w:val="00DC4CA6"/>
    <w:rsid w:val="00DC5A49"/>
    <w:rsid w:val="00DC78ED"/>
    <w:rsid w:val="00DD0F0E"/>
    <w:rsid w:val="00DD399C"/>
    <w:rsid w:val="00DD3BAC"/>
    <w:rsid w:val="00DD4CB8"/>
    <w:rsid w:val="00DD4D7E"/>
    <w:rsid w:val="00DD6912"/>
    <w:rsid w:val="00DD6A64"/>
    <w:rsid w:val="00DD7CA6"/>
    <w:rsid w:val="00DE0409"/>
    <w:rsid w:val="00DE1018"/>
    <w:rsid w:val="00DE2E7A"/>
    <w:rsid w:val="00DE3240"/>
    <w:rsid w:val="00DE3D51"/>
    <w:rsid w:val="00DE5DA5"/>
    <w:rsid w:val="00DE6DB8"/>
    <w:rsid w:val="00DF02BD"/>
    <w:rsid w:val="00DF0C6F"/>
    <w:rsid w:val="00DF103D"/>
    <w:rsid w:val="00DF2612"/>
    <w:rsid w:val="00DF308B"/>
    <w:rsid w:val="00DF42B2"/>
    <w:rsid w:val="00DF4B5A"/>
    <w:rsid w:val="00DF4F9A"/>
    <w:rsid w:val="00DF61F3"/>
    <w:rsid w:val="00DF6347"/>
    <w:rsid w:val="00DF6EB8"/>
    <w:rsid w:val="00DF7BFF"/>
    <w:rsid w:val="00E0179F"/>
    <w:rsid w:val="00E01BC9"/>
    <w:rsid w:val="00E02980"/>
    <w:rsid w:val="00E0332E"/>
    <w:rsid w:val="00E0378F"/>
    <w:rsid w:val="00E038DE"/>
    <w:rsid w:val="00E0410B"/>
    <w:rsid w:val="00E04FFA"/>
    <w:rsid w:val="00E05AA2"/>
    <w:rsid w:val="00E07D45"/>
    <w:rsid w:val="00E1057E"/>
    <w:rsid w:val="00E10FB2"/>
    <w:rsid w:val="00E12136"/>
    <w:rsid w:val="00E12C0E"/>
    <w:rsid w:val="00E133AC"/>
    <w:rsid w:val="00E146F1"/>
    <w:rsid w:val="00E15F5A"/>
    <w:rsid w:val="00E161E1"/>
    <w:rsid w:val="00E16B6E"/>
    <w:rsid w:val="00E236E8"/>
    <w:rsid w:val="00E2376D"/>
    <w:rsid w:val="00E238A5"/>
    <w:rsid w:val="00E24F30"/>
    <w:rsid w:val="00E277D5"/>
    <w:rsid w:val="00E30174"/>
    <w:rsid w:val="00E31BA5"/>
    <w:rsid w:val="00E31F38"/>
    <w:rsid w:val="00E32960"/>
    <w:rsid w:val="00E3526F"/>
    <w:rsid w:val="00E367B8"/>
    <w:rsid w:val="00E379F6"/>
    <w:rsid w:val="00E37E87"/>
    <w:rsid w:val="00E417EC"/>
    <w:rsid w:val="00E42B00"/>
    <w:rsid w:val="00E4398D"/>
    <w:rsid w:val="00E43A1F"/>
    <w:rsid w:val="00E43C9B"/>
    <w:rsid w:val="00E44CF4"/>
    <w:rsid w:val="00E4594C"/>
    <w:rsid w:val="00E47AC7"/>
    <w:rsid w:val="00E47CD9"/>
    <w:rsid w:val="00E50A09"/>
    <w:rsid w:val="00E53F62"/>
    <w:rsid w:val="00E549E8"/>
    <w:rsid w:val="00E54A89"/>
    <w:rsid w:val="00E55458"/>
    <w:rsid w:val="00E567EC"/>
    <w:rsid w:val="00E568EF"/>
    <w:rsid w:val="00E56CB5"/>
    <w:rsid w:val="00E576AA"/>
    <w:rsid w:val="00E576AD"/>
    <w:rsid w:val="00E57C5F"/>
    <w:rsid w:val="00E60441"/>
    <w:rsid w:val="00E61EF4"/>
    <w:rsid w:val="00E62B23"/>
    <w:rsid w:val="00E635D1"/>
    <w:rsid w:val="00E64956"/>
    <w:rsid w:val="00E64F73"/>
    <w:rsid w:val="00E66D54"/>
    <w:rsid w:val="00E677B1"/>
    <w:rsid w:val="00E67F0F"/>
    <w:rsid w:val="00E70493"/>
    <w:rsid w:val="00E7541F"/>
    <w:rsid w:val="00E76178"/>
    <w:rsid w:val="00E77056"/>
    <w:rsid w:val="00E77E0B"/>
    <w:rsid w:val="00E8205C"/>
    <w:rsid w:val="00E826B9"/>
    <w:rsid w:val="00E82BA3"/>
    <w:rsid w:val="00E831C0"/>
    <w:rsid w:val="00E8673F"/>
    <w:rsid w:val="00E86974"/>
    <w:rsid w:val="00E87BB1"/>
    <w:rsid w:val="00E87C6E"/>
    <w:rsid w:val="00E9052F"/>
    <w:rsid w:val="00E9401D"/>
    <w:rsid w:val="00E942C4"/>
    <w:rsid w:val="00E94D99"/>
    <w:rsid w:val="00E96FB9"/>
    <w:rsid w:val="00E97F55"/>
    <w:rsid w:val="00EA0071"/>
    <w:rsid w:val="00EA159F"/>
    <w:rsid w:val="00EA1C42"/>
    <w:rsid w:val="00EA2217"/>
    <w:rsid w:val="00EA4079"/>
    <w:rsid w:val="00EA41EC"/>
    <w:rsid w:val="00EA4C2F"/>
    <w:rsid w:val="00EA506D"/>
    <w:rsid w:val="00EA7746"/>
    <w:rsid w:val="00EB08A6"/>
    <w:rsid w:val="00EB1A48"/>
    <w:rsid w:val="00EB2E70"/>
    <w:rsid w:val="00EB5D0B"/>
    <w:rsid w:val="00EB64F9"/>
    <w:rsid w:val="00EC0A8F"/>
    <w:rsid w:val="00EC0CC7"/>
    <w:rsid w:val="00EC2155"/>
    <w:rsid w:val="00EC2F76"/>
    <w:rsid w:val="00EC388B"/>
    <w:rsid w:val="00EC39E7"/>
    <w:rsid w:val="00EC3DEF"/>
    <w:rsid w:val="00EC432B"/>
    <w:rsid w:val="00EC43AA"/>
    <w:rsid w:val="00EC4704"/>
    <w:rsid w:val="00EC505D"/>
    <w:rsid w:val="00EC5A24"/>
    <w:rsid w:val="00EC61DD"/>
    <w:rsid w:val="00EC67BC"/>
    <w:rsid w:val="00ED08FE"/>
    <w:rsid w:val="00ED1753"/>
    <w:rsid w:val="00ED18FD"/>
    <w:rsid w:val="00ED2374"/>
    <w:rsid w:val="00ED37E9"/>
    <w:rsid w:val="00ED43D4"/>
    <w:rsid w:val="00ED61A8"/>
    <w:rsid w:val="00ED7EE9"/>
    <w:rsid w:val="00EE03B6"/>
    <w:rsid w:val="00EE0AEA"/>
    <w:rsid w:val="00EE29DD"/>
    <w:rsid w:val="00EE4576"/>
    <w:rsid w:val="00EE464F"/>
    <w:rsid w:val="00EE4D76"/>
    <w:rsid w:val="00EE6FE8"/>
    <w:rsid w:val="00EE7511"/>
    <w:rsid w:val="00EF040A"/>
    <w:rsid w:val="00EF236B"/>
    <w:rsid w:val="00EF37A8"/>
    <w:rsid w:val="00EF4C72"/>
    <w:rsid w:val="00EF5A08"/>
    <w:rsid w:val="00EF5DEB"/>
    <w:rsid w:val="00EF5FE1"/>
    <w:rsid w:val="00EF7E1E"/>
    <w:rsid w:val="00F0042D"/>
    <w:rsid w:val="00F005BD"/>
    <w:rsid w:val="00F01145"/>
    <w:rsid w:val="00F0167E"/>
    <w:rsid w:val="00F03C5A"/>
    <w:rsid w:val="00F03C84"/>
    <w:rsid w:val="00F04FC3"/>
    <w:rsid w:val="00F064E4"/>
    <w:rsid w:val="00F07324"/>
    <w:rsid w:val="00F0798A"/>
    <w:rsid w:val="00F1147A"/>
    <w:rsid w:val="00F1167B"/>
    <w:rsid w:val="00F134D8"/>
    <w:rsid w:val="00F13634"/>
    <w:rsid w:val="00F1409F"/>
    <w:rsid w:val="00F14E8C"/>
    <w:rsid w:val="00F15199"/>
    <w:rsid w:val="00F15596"/>
    <w:rsid w:val="00F16A1F"/>
    <w:rsid w:val="00F17DEF"/>
    <w:rsid w:val="00F22958"/>
    <w:rsid w:val="00F22AB0"/>
    <w:rsid w:val="00F33B24"/>
    <w:rsid w:val="00F33B96"/>
    <w:rsid w:val="00F33BAF"/>
    <w:rsid w:val="00F3441C"/>
    <w:rsid w:val="00F35D8B"/>
    <w:rsid w:val="00F3691F"/>
    <w:rsid w:val="00F37371"/>
    <w:rsid w:val="00F3741F"/>
    <w:rsid w:val="00F377A1"/>
    <w:rsid w:val="00F4145B"/>
    <w:rsid w:val="00F41B38"/>
    <w:rsid w:val="00F41D88"/>
    <w:rsid w:val="00F42028"/>
    <w:rsid w:val="00F42ACF"/>
    <w:rsid w:val="00F42E22"/>
    <w:rsid w:val="00F45AE0"/>
    <w:rsid w:val="00F473A8"/>
    <w:rsid w:val="00F50CFD"/>
    <w:rsid w:val="00F5183F"/>
    <w:rsid w:val="00F52821"/>
    <w:rsid w:val="00F53167"/>
    <w:rsid w:val="00F550EE"/>
    <w:rsid w:val="00F5537F"/>
    <w:rsid w:val="00F553A8"/>
    <w:rsid w:val="00F55466"/>
    <w:rsid w:val="00F555ED"/>
    <w:rsid w:val="00F57402"/>
    <w:rsid w:val="00F60369"/>
    <w:rsid w:val="00F603C8"/>
    <w:rsid w:val="00F60E3B"/>
    <w:rsid w:val="00F62FFD"/>
    <w:rsid w:val="00F635C0"/>
    <w:rsid w:val="00F64A69"/>
    <w:rsid w:val="00F652E5"/>
    <w:rsid w:val="00F652F5"/>
    <w:rsid w:val="00F65BD2"/>
    <w:rsid w:val="00F65FE9"/>
    <w:rsid w:val="00F6698F"/>
    <w:rsid w:val="00F67F81"/>
    <w:rsid w:val="00F71317"/>
    <w:rsid w:val="00F717AB"/>
    <w:rsid w:val="00F7212E"/>
    <w:rsid w:val="00F7322C"/>
    <w:rsid w:val="00F74D6E"/>
    <w:rsid w:val="00F75267"/>
    <w:rsid w:val="00F76C32"/>
    <w:rsid w:val="00F77112"/>
    <w:rsid w:val="00F77B3B"/>
    <w:rsid w:val="00F77B5F"/>
    <w:rsid w:val="00F80119"/>
    <w:rsid w:val="00F808ED"/>
    <w:rsid w:val="00F82C01"/>
    <w:rsid w:val="00F83409"/>
    <w:rsid w:val="00F85142"/>
    <w:rsid w:val="00F85CB9"/>
    <w:rsid w:val="00F87200"/>
    <w:rsid w:val="00F90F91"/>
    <w:rsid w:val="00F91DAF"/>
    <w:rsid w:val="00F9209F"/>
    <w:rsid w:val="00F93995"/>
    <w:rsid w:val="00F952EA"/>
    <w:rsid w:val="00F96AD7"/>
    <w:rsid w:val="00F97662"/>
    <w:rsid w:val="00FA0612"/>
    <w:rsid w:val="00FA175C"/>
    <w:rsid w:val="00FA1841"/>
    <w:rsid w:val="00FA1ED6"/>
    <w:rsid w:val="00FA297F"/>
    <w:rsid w:val="00FA5A1B"/>
    <w:rsid w:val="00FA7534"/>
    <w:rsid w:val="00FA75DE"/>
    <w:rsid w:val="00FB1195"/>
    <w:rsid w:val="00FB1453"/>
    <w:rsid w:val="00FB2B9B"/>
    <w:rsid w:val="00FB3151"/>
    <w:rsid w:val="00FB3206"/>
    <w:rsid w:val="00FB577D"/>
    <w:rsid w:val="00FB685F"/>
    <w:rsid w:val="00FB6BD0"/>
    <w:rsid w:val="00FB6CCE"/>
    <w:rsid w:val="00FB7367"/>
    <w:rsid w:val="00FC16DD"/>
    <w:rsid w:val="00FC3E19"/>
    <w:rsid w:val="00FC40FD"/>
    <w:rsid w:val="00FC425E"/>
    <w:rsid w:val="00FC470E"/>
    <w:rsid w:val="00FC4DFF"/>
    <w:rsid w:val="00FC52E1"/>
    <w:rsid w:val="00FD0EF7"/>
    <w:rsid w:val="00FD4450"/>
    <w:rsid w:val="00FD4A4E"/>
    <w:rsid w:val="00FD561C"/>
    <w:rsid w:val="00FD56E0"/>
    <w:rsid w:val="00FD6E49"/>
    <w:rsid w:val="00FE0255"/>
    <w:rsid w:val="00FE0660"/>
    <w:rsid w:val="00FE0779"/>
    <w:rsid w:val="00FE0D7F"/>
    <w:rsid w:val="00FE2F1D"/>
    <w:rsid w:val="00FE3266"/>
    <w:rsid w:val="00FE5155"/>
    <w:rsid w:val="00FE5183"/>
    <w:rsid w:val="00FE77F8"/>
    <w:rsid w:val="00FE7EF6"/>
    <w:rsid w:val="00FF049C"/>
    <w:rsid w:val="00FF0531"/>
    <w:rsid w:val="00FF0C36"/>
    <w:rsid w:val="00FF10F3"/>
    <w:rsid w:val="00FF133F"/>
    <w:rsid w:val="00FF25CF"/>
    <w:rsid w:val="00FF27AA"/>
    <w:rsid w:val="00FF3255"/>
    <w:rsid w:val="00FF40FF"/>
    <w:rsid w:val="00FF4318"/>
    <w:rsid w:val="00FF58E1"/>
    <w:rsid w:val="00FF792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3201FD9"/>
  <w15:docId w15:val="{1742C40C-4B3D-4466-BAC7-5139EBFD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240"/>
    </w:pPr>
    <w:rPr>
      <w:color w:val="000000"/>
      <w:sz w:val="24"/>
      <w:lang w:val="de-DE" w:eastAsia="de-DE"/>
    </w:rPr>
  </w:style>
  <w:style w:type="paragraph" w:styleId="berschrift2">
    <w:name w:val="heading 2"/>
    <w:basedOn w:val="Standard"/>
    <w:link w:val="berschrift2Zchn"/>
    <w:uiPriority w:val="9"/>
    <w:qFormat/>
    <w:rsid w:val="0017119D"/>
    <w:pPr>
      <w:spacing w:before="100" w:beforeAutospacing="1" w:after="100" w:afterAutospacing="1"/>
      <w:outlineLvl w:val="1"/>
    </w:pPr>
    <w:rPr>
      <w:b/>
      <w:bCs/>
      <w:color w:val="auto"/>
      <w:sz w:val="36"/>
      <w:szCs w:val="3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pPr>
      <w:spacing w:line="360" w:lineRule="auto"/>
      <w:ind w:firstLine="709"/>
    </w:pPr>
    <w:rPr>
      <w:rFonts w:ascii="Arial" w:hAnsi="Arial"/>
    </w:rPr>
  </w:style>
  <w:style w:type="paragraph" w:customStyle="1" w:styleId="bild">
    <w:name w:val="bild"/>
    <w:basedOn w:val="Standard"/>
    <w:pPr>
      <w:spacing w:line="360" w:lineRule="auto"/>
    </w:pPr>
    <w:rPr>
      <w:rFonts w:ascii="Arial" w:hAnsi="Arial"/>
      <w:i/>
    </w:rPr>
  </w:style>
  <w:style w:type="paragraph" w:customStyle="1" w:styleId="DDElas-Text">
    <w:name w:val="DDElas-Text"/>
    <w:basedOn w:val="Standard"/>
    <w:pPr>
      <w:tabs>
        <w:tab w:val="left" w:pos="6521"/>
      </w:tabs>
      <w:spacing w:line="360" w:lineRule="auto"/>
    </w:pPr>
    <w:rPr>
      <w:rFonts w:ascii="Garamond" w:hAnsi="Garamond"/>
    </w:rPr>
  </w:style>
  <w:style w:type="paragraph" w:customStyle="1" w:styleId="Pressemitteilung">
    <w:name w:val="Pressemitteilung"/>
    <w:basedOn w:val="Standard"/>
    <w:next w:val="Standard"/>
    <w:pPr>
      <w:spacing w:before="360" w:line="360" w:lineRule="auto"/>
      <w:jc w:val="center"/>
    </w:pPr>
    <w:rPr>
      <w:rFonts w:ascii="Arial" w:hAnsi="Arial"/>
      <w:b/>
      <w:sz w:val="48"/>
    </w:rPr>
  </w:style>
  <w:style w:type="paragraph" w:customStyle="1" w:styleId="textmitpunkt">
    <w:name w:val="text mit punkt"/>
    <w:basedOn w:val="Standard"/>
    <w:pPr>
      <w:spacing w:before="120" w:line="360" w:lineRule="auto"/>
      <w:ind w:left="284" w:hanging="284"/>
    </w:pPr>
    <w:rPr>
      <w:rFonts w:ascii="Arial" w:hAnsi="Arial"/>
      <w:color w:val="auto"/>
    </w:rPr>
  </w:style>
  <w:style w:type="paragraph" w:customStyle="1" w:styleId="textnachPunkt">
    <w:name w:val="text nach Punkt"/>
    <w:basedOn w:val="Standard"/>
    <w:next w:val="Standard"/>
    <w:pPr>
      <w:spacing w:before="120" w:line="360" w:lineRule="auto"/>
    </w:pPr>
    <w:rPr>
      <w:rFonts w:ascii="Arial" w:hAnsi="Arial"/>
      <w:color w:val="auto"/>
    </w:rPr>
  </w:style>
  <w:style w:type="paragraph" w:customStyle="1" w:styleId="berschrift1Zeile">
    <w:name w:val="Überschrift 1. Zeile"/>
    <w:basedOn w:val="Standard"/>
    <w:next w:val="Standard"/>
    <w:pPr>
      <w:tabs>
        <w:tab w:val="left" w:pos="6521"/>
      </w:tabs>
    </w:pPr>
    <w:rPr>
      <w:b/>
      <w:caps/>
    </w:rPr>
  </w:style>
  <w:style w:type="paragraph" w:customStyle="1" w:styleId="berschrift1Zeile0">
    <w:name w:val="Überschrift 1.Zeile"/>
    <w:pPr>
      <w:spacing w:before="240" w:line="360" w:lineRule="auto"/>
      <w:ind w:firstLine="709"/>
    </w:pPr>
    <w:rPr>
      <w:b/>
      <w:caps/>
      <w:noProof/>
      <w:sz w:val="24"/>
      <w:lang w:val="de-DE" w:eastAsia="de-DE"/>
    </w:rPr>
  </w:style>
  <w:style w:type="paragraph" w:customStyle="1" w:styleId="berschrift16p">
    <w:name w:val="Überschrift 16p"/>
    <w:basedOn w:val="Standard"/>
    <w:next w:val="Standard"/>
    <w:pPr>
      <w:spacing w:before="360" w:line="360" w:lineRule="auto"/>
    </w:pPr>
    <w:rPr>
      <w:rFonts w:ascii="Arial" w:hAnsi="Arial"/>
      <w:b/>
      <w:color w:val="auto"/>
      <w:sz w:val="32"/>
    </w:rPr>
  </w:style>
  <w:style w:type="paragraph" w:customStyle="1" w:styleId="berschrift18p">
    <w:name w:val="Überschrift 18p"/>
    <w:basedOn w:val="Standard"/>
    <w:next w:val="Standard"/>
    <w:pPr>
      <w:spacing w:before="360" w:line="360" w:lineRule="auto"/>
    </w:pPr>
    <w:rPr>
      <w:rFonts w:ascii="Arial" w:hAnsi="Arial"/>
      <w:b/>
      <w:color w:val="auto"/>
      <w:sz w:val="36"/>
    </w:rPr>
  </w:style>
  <w:style w:type="paragraph" w:customStyle="1" w:styleId="berschrift2Zeile">
    <w:name w:val="Überschrift 2. Zeile"/>
    <w:basedOn w:val="berschrift1Zeile"/>
    <w:rPr>
      <w:u w:val="single"/>
    </w:rPr>
  </w:style>
  <w:style w:type="paragraph" w:customStyle="1" w:styleId="berschriftfett">
    <w:name w:val="überschrift fett"/>
    <w:basedOn w:val="Standard"/>
    <w:next w:val="Standard"/>
    <w:pPr>
      <w:spacing w:before="480" w:line="360" w:lineRule="auto"/>
    </w:pPr>
    <w:rPr>
      <w:rFonts w:ascii="Arial" w:hAnsi="Arial"/>
      <w:b/>
      <w:color w:val="auto"/>
    </w:rPr>
  </w:style>
  <w:style w:type="paragraph" w:customStyle="1" w:styleId="berschrift-Haupt">
    <w:name w:val="Überschrift-Haupt"/>
    <w:next w:val="Standard"/>
    <w:pPr>
      <w:spacing w:after="360"/>
    </w:pPr>
    <w:rPr>
      <w:rFonts w:ascii="Arial Narrow" w:hAnsi="Arial Narrow"/>
      <w:b/>
      <w:sz w:val="48"/>
      <w:lang w:val="de-DE" w:eastAsia="de-DE"/>
    </w:rPr>
  </w:style>
  <w:style w:type="paragraph" w:customStyle="1" w:styleId="berschrift-Zwischen">
    <w:name w:val="Überschrift-Zwischen"/>
    <w:basedOn w:val="berschrift-Haupt"/>
    <w:next w:val="Standard"/>
    <w:pPr>
      <w:spacing w:before="480" w:after="0"/>
    </w:pPr>
    <w:rPr>
      <w:sz w:val="36"/>
    </w:rPr>
  </w:style>
  <w:style w:type="paragraph" w:customStyle="1" w:styleId="Vorspann">
    <w:name w:val="Vorspann"/>
    <w:basedOn w:val="Standard"/>
    <w:next w:val="Standard"/>
    <w:pPr>
      <w:spacing w:after="360"/>
    </w:pPr>
    <w:rPr>
      <w:rFonts w:ascii="Arial" w:hAnsi="Arial"/>
      <w:b/>
      <w:i/>
      <w:color w:val="auto"/>
    </w:rPr>
  </w:style>
  <w:style w:type="paragraph" w:customStyle="1" w:styleId="berschrift-Zw-1">
    <w:name w:val="Überschrift-Zw-1"/>
    <w:basedOn w:val="Standard"/>
    <w:next w:val="Standard"/>
    <w:pPr>
      <w:keepNext/>
      <w:spacing w:before="0" w:after="120"/>
      <w:outlineLvl w:val="0"/>
    </w:pPr>
    <w:rPr>
      <w:rFonts w:ascii="Arial" w:hAnsi="Arial"/>
      <w:b/>
      <w:color w:val="auto"/>
      <w:sz w:val="28"/>
    </w:rPr>
  </w:style>
  <w:style w:type="paragraph" w:styleId="Kopfzeile">
    <w:name w:val="header"/>
    <w:basedOn w:val="Standard"/>
    <w:rsid w:val="00416D81"/>
    <w:pPr>
      <w:tabs>
        <w:tab w:val="center" w:pos="4536"/>
        <w:tab w:val="right" w:pos="9072"/>
      </w:tabs>
    </w:pPr>
  </w:style>
  <w:style w:type="paragraph" w:styleId="Fuzeile">
    <w:name w:val="footer"/>
    <w:basedOn w:val="Standard"/>
    <w:rsid w:val="00416D81"/>
    <w:pPr>
      <w:tabs>
        <w:tab w:val="center" w:pos="4536"/>
        <w:tab w:val="right" w:pos="9072"/>
      </w:tabs>
    </w:p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color w:val="auto"/>
      <w:szCs w:val="24"/>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rPr>
      <w:sz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before="0" w:line="180" w:lineRule="atLeast"/>
      <w:textAlignment w:val="center"/>
    </w:pPr>
    <w:rPr>
      <w:rFonts w:ascii="TitilliumMaps26L" w:hAnsi="TitilliumMaps26L" w:cs="TitilliumMaps26L"/>
      <w:sz w:val="17"/>
      <w:szCs w:val="17"/>
    </w:rPr>
  </w:style>
  <w:style w:type="paragraph" w:customStyle="1" w:styleId="Flietext1AbsatzInitiale">
    <w:name w:val="Fließtext 1. Absatz Initiale"/>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customStyle="1" w:styleId="Flietext1Absatz">
    <w:name w:val="Fließtext 1. Absatz"/>
    <w:basedOn w:val="Standard"/>
    <w:uiPriority w:val="99"/>
    <w:rsid w:val="00CC2163"/>
    <w:pPr>
      <w:autoSpaceDE w:val="0"/>
      <w:autoSpaceDN w:val="0"/>
      <w:adjustRightInd w:val="0"/>
      <w:spacing w:before="0" w:line="240" w:lineRule="atLeast"/>
      <w:textAlignment w:val="center"/>
    </w:pPr>
    <w:rPr>
      <w:rFonts w:ascii="TitilliumMaps26L" w:hAnsi="TitilliumMaps26L" w:cs="TitilliumMaps26L"/>
      <w:sz w:val="18"/>
      <w:szCs w:val="18"/>
    </w:rPr>
  </w:style>
  <w:style w:type="paragraph" w:styleId="Dokumentstruktur">
    <w:name w:val="Document Map"/>
    <w:basedOn w:val="Standard"/>
    <w:semiHidden/>
    <w:rsid w:val="002C13FB"/>
    <w:pPr>
      <w:shd w:val="clear" w:color="auto" w:fill="000080"/>
    </w:pPr>
    <w:rPr>
      <w:rFonts w:ascii="Tahoma" w:hAnsi="Tahoma" w:cs="Tahoma"/>
      <w:sz w:val="20"/>
    </w:rPr>
  </w:style>
  <w:style w:type="paragraph" w:styleId="Funotentext">
    <w:name w:val="footnote text"/>
    <w:basedOn w:val="Standard"/>
    <w:link w:val="FunotentextZchn"/>
    <w:uiPriority w:val="99"/>
    <w:semiHidden/>
    <w:unhideWhenUsed/>
    <w:rsid w:val="00A41953"/>
    <w:rPr>
      <w:sz w:val="20"/>
    </w:rPr>
  </w:style>
  <w:style w:type="character" w:customStyle="1" w:styleId="FunotentextZchn">
    <w:name w:val="Fußnotentext Zchn"/>
    <w:link w:val="Funotentext"/>
    <w:uiPriority w:val="99"/>
    <w:semiHidden/>
    <w:rsid w:val="00A41953"/>
    <w:rPr>
      <w:color w:val="000000"/>
    </w:rPr>
  </w:style>
  <w:style w:type="character" w:styleId="Funotenzeichen">
    <w:name w:val="footnote reference"/>
    <w:uiPriority w:val="99"/>
    <w:semiHidden/>
    <w:unhideWhenUsed/>
    <w:rsid w:val="00A41953"/>
    <w:rPr>
      <w:vertAlign w:val="superscript"/>
    </w:rPr>
  </w:style>
  <w:style w:type="character" w:customStyle="1" w:styleId="berschrift2Zchn">
    <w:name w:val="Überschrift 2 Zchn"/>
    <w:link w:val="berschrift2"/>
    <w:uiPriority w:val="9"/>
    <w:rsid w:val="0017119D"/>
    <w:rPr>
      <w:b/>
      <w:bCs/>
      <w:sz w:val="36"/>
      <w:szCs w:val="36"/>
    </w:rPr>
  </w:style>
  <w:style w:type="paragraph" w:styleId="Listenabsatz">
    <w:name w:val="List Paragraph"/>
    <w:basedOn w:val="Standard"/>
    <w:uiPriority w:val="34"/>
    <w:qFormat/>
    <w:rsid w:val="007E186F"/>
    <w:pPr>
      <w:spacing w:before="0"/>
      <w:ind w:left="720"/>
      <w:contextualSpacing/>
    </w:pPr>
    <w:rPr>
      <w:rFonts w:ascii="Tahoma" w:hAnsi="Tahoma"/>
      <w:color w:val="auto"/>
      <w:sz w:val="22"/>
      <w:szCs w:val="24"/>
      <w:lang w:val="en-GB" w:eastAsia="de-CH"/>
    </w:rPr>
  </w:style>
  <w:style w:type="paragraph" w:styleId="berarbeitung">
    <w:name w:val="Revision"/>
    <w:hidden/>
    <w:uiPriority w:val="99"/>
    <w:semiHidden/>
    <w:rsid w:val="00E76178"/>
    <w:rPr>
      <w:color w:val="000000"/>
      <w:sz w:val="24"/>
      <w:lang w:val="de-DE" w:eastAsia="de-DE"/>
    </w:rPr>
  </w:style>
  <w:style w:type="table" w:styleId="Tabellenraster">
    <w:name w:val="Table Grid"/>
    <w:basedOn w:val="NormaleTabelle"/>
    <w:uiPriority w:val="59"/>
    <w:rsid w:val="003F00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Standard"/>
    <w:next w:val="Standard"/>
    <w:uiPriority w:val="99"/>
    <w:rsid w:val="00D0489F"/>
    <w:pPr>
      <w:autoSpaceDE w:val="0"/>
      <w:autoSpaceDN w:val="0"/>
      <w:adjustRightInd w:val="0"/>
      <w:spacing w:before="0" w:line="181" w:lineRule="atLeast"/>
    </w:pPr>
    <w:rPr>
      <w:rFonts w:ascii="Proxima Nova Lt" w:hAnsi="Proxima Nova Lt"/>
      <w:color w:val="auto"/>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8353">
      <w:bodyDiv w:val="1"/>
      <w:marLeft w:val="0"/>
      <w:marRight w:val="0"/>
      <w:marTop w:val="0"/>
      <w:marBottom w:val="0"/>
      <w:divBdr>
        <w:top w:val="none" w:sz="0" w:space="0" w:color="auto"/>
        <w:left w:val="none" w:sz="0" w:space="0" w:color="auto"/>
        <w:bottom w:val="none" w:sz="0" w:space="0" w:color="auto"/>
        <w:right w:val="none" w:sz="0" w:space="0" w:color="auto"/>
      </w:divBdr>
    </w:div>
    <w:div w:id="210729876">
      <w:bodyDiv w:val="1"/>
      <w:marLeft w:val="0"/>
      <w:marRight w:val="0"/>
      <w:marTop w:val="0"/>
      <w:marBottom w:val="0"/>
      <w:divBdr>
        <w:top w:val="none" w:sz="0" w:space="0" w:color="auto"/>
        <w:left w:val="none" w:sz="0" w:space="0" w:color="auto"/>
        <w:bottom w:val="none" w:sz="0" w:space="0" w:color="auto"/>
        <w:right w:val="none" w:sz="0" w:space="0" w:color="auto"/>
      </w:divBdr>
      <w:divsChild>
        <w:div w:id="1071653607">
          <w:marLeft w:val="0"/>
          <w:marRight w:val="0"/>
          <w:marTop w:val="0"/>
          <w:marBottom w:val="0"/>
          <w:divBdr>
            <w:top w:val="none" w:sz="0" w:space="0" w:color="auto"/>
            <w:left w:val="none" w:sz="0" w:space="0" w:color="auto"/>
            <w:bottom w:val="none" w:sz="0" w:space="0" w:color="auto"/>
            <w:right w:val="none" w:sz="0" w:space="0" w:color="auto"/>
          </w:divBdr>
        </w:div>
      </w:divsChild>
    </w:div>
    <w:div w:id="312683592">
      <w:bodyDiv w:val="1"/>
      <w:marLeft w:val="0"/>
      <w:marRight w:val="0"/>
      <w:marTop w:val="0"/>
      <w:marBottom w:val="0"/>
      <w:divBdr>
        <w:top w:val="none" w:sz="0" w:space="0" w:color="auto"/>
        <w:left w:val="none" w:sz="0" w:space="0" w:color="auto"/>
        <w:bottom w:val="none" w:sz="0" w:space="0" w:color="auto"/>
        <w:right w:val="none" w:sz="0" w:space="0" w:color="auto"/>
      </w:divBdr>
    </w:div>
    <w:div w:id="377358798">
      <w:bodyDiv w:val="1"/>
      <w:marLeft w:val="0"/>
      <w:marRight w:val="0"/>
      <w:marTop w:val="0"/>
      <w:marBottom w:val="0"/>
      <w:divBdr>
        <w:top w:val="none" w:sz="0" w:space="0" w:color="auto"/>
        <w:left w:val="none" w:sz="0" w:space="0" w:color="auto"/>
        <w:bottom w:val="none" w:sz="0" w:space="0" w:color="auto"/>
        <w:right w:val="none" w:sz="0" w:space="0" w:color="auto"/>
      </w:divBdr>
    </w:div>
    <w:div w:id="382944151">
      <w:bodyDiv w:val="1"/>
      <w:marLeft w:val="0"/>
      <w:marRight w:val="0"/>
      <w:marTop w:val="0"/>
      <w:marBottom w:val="0"/>
      <w:divBdr>
        <w:top w:val="none" w:sz="0" w:space="0" w:color="auto"/>
        <w:left w:val="none" w:sz="0" w:space="0" w:color="auto"/>
        <w:bottom w:val="none" w:sz="0" w:space="0" w:color="auto"/>
        <w:right w:val="none" w:sz="0" w:space="0" w:color="auto"/>
      </w:divBdr>
    </w:div>
    <w:div w:id="390664719">
      <w:bodyDiv w:val="1"/>
      <w:marLeft w:val="0"/>
      <w:marRight w:val="0"/>
      <w:marTop w:val="0"/>
      <w:marBottom w:val="0"/>
      <w:divBdr>
        <w:top w:val="none" w:sz="0" w:space="0" w:color="auto"/>
        <w:left w:val="none" w:sz="0" w:space="0" w:color="auto"/>
        <w:bottom w:val="none" w:sz="0" w:space="0" w:color="auto"/>
        <w:right w:val="none" w:sz="0" w:space="0" w:color="auto"/>
      </w:divBdr>
      <w:divsChild>
        <w:div w:id="687832033">
          <w:marLeft w:val="0"/>
          <w:marRight w:val="0"/>
          <w:marTop w:val="0"/>
          <w:marBottom w:val="0"/>
          <w:divBdr>
            <w:top w:val="none" w:sz="0" w:space="0" w:color="auto"/>
            <w:left w:val="none" w:sz="0" w:space="0" w:color="auto"/>
            <w:bottom w:val="none" w:sz="0" w:space="0" w:color="auto"/>
            <w:right w:val="none" w:sz="0" w:space="0" w:color="auto"/>
          </w:divBdr>
        </w:div>
      </w:divsChild>
    </w:div>
    <w:div w:id="450981168">
      <w:bodyDiv w:val="1"/>
      <w:marLeft w:val="0"/>
      <w:marRight w:val="0"/>
      <w:marTop w:val="0"/>
      <w:marBottom w:val="0"/>
      <w:divBdr>
        <w:top w:val="none" w:sz="0" w:space="0" w:color="auto"/>
        <w:left w:val="none" w:sz="0" w:space="0" w:color="auto"/>
        <w:bottom w:val="none" w:sz="0" w:space="0" w:color="auto"/>
        <w:right w:val="none" w:sz="0" w:space="0" w:color="auto"/>
      </w:divBdr>
    </w:div>
    <w:div w:id="4527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687698">
          <w:marLeft w:val="0"/>
          <w:marRight w:val="0"/>
          <w:marTop w:val="0"/>
          <w:marBottom w:val="0"/>
          <w:divBdr>
            <w:top w:val="none" w:sz="0" w:space="0" w:color="auto"/>
            <w:left w:val="none" w:sz="0" w:space="0" w:color="auto"/>
            <w:bottom w:val="none" w:sz="0" w:space="0" w:color="auto"/>
            <w:right w:val="none" w:sz="0" w:space="0" w:color="auto"/>
          </w:divBdr>
        </w:div>
      </w:divsChild>
    </w:div>
    <w:div w:id="536966761">
      <w:bodyDiv w:val="1"/>
      <w:marLeft w:val="0"/>
      <w:marRight w:val="0"/>
      <w:marTop w:val="0"/>
      <w:marBottom w:val="0"/>
      <w:divBdr>
        <w:top w:val="none" w:sz="0" w:space="0" w:color="auto"/>
        <w:left w:val="none" w:sz="0" w:space="0" w:color="auto"/>
        <w:bottom w:val="none" w:sz="0" w:space="0" w:color="auto"/>
        <w:right w:val="none" w:sz="0" w:space="0" w:color="auto"/>
      </w:divBdr>
    </w:div>
    <w:div w:id="577860605">
      <w:bodyDiv w:val="1"/>
      <w:marLeft w:val="0"/>
      <w:marRight w:val="0"/>
      <w:marTop w:val="0"/>
      <w:marBottom w:val="0"/>
      <w:divBdr>
        <w:top w:val="none" w:sz="0" w:space="0" w:color="auto"/>
        <w:left w:val="none" w:sz="0" w:space="0" w:color="auto"/>
        <w:bottom w:val="none" w:sz="0" w:space="0" w:color="auto"/>
        <w:right w:val="none" w:sz="0" w:space="0" w:color="auto"/>
      </w:divBdr>
    </w:div>
    <w:div w:id="624777339">
      <w:bodyDiv w:val="1"/>
      <w:marLeft w:val="0"/>
      <w:marRight w:val="0"/>
      <w:marTop w:val="0"/>
      <w:marBottom w:val="0"/>
      <w:divBdr>
        <w:top w:val="none" w:sz="0" w:space="0" w:color="auto"/>
        <w:left w:val="none" w:sz="0" w:space="0" w:color="auto"/>
        <w:bottom w:val="none" w:sz="0" w:space="0" w:color="auto"/>
        <w:right w:val="none" w:sz="0" w:space="0" w:color="auto"/>
      </w:divBdr>
    </w:div>
    <w:div w:id="673728783">
      <w:bodyDiv w:val="1"/>
      <w:marLeft w:val="0"/>
      <w:marRight w:val="0"/>
      <w:marTop w:val="0"/>
      <w:marBottom w:val="0"/>
      <w:divBdr>
        <w:top w:val="none" w:sz="0" w:space="0" w:color="auto"/>
        <w:left w:val="none" w:sz="0" w:space="0" w:color="auto"/>
        <w:bottom w:val="none" w:sz="0" w:space="0" w:color="auto"/>
        <w:right w:val="none" w:sz="0" w:space="0" w:color="auto"/>
      </w:divBdr>
      <w:divsChild>
        <w:div w:id="276714693">
          <w:marLeft w:val="71"/>
          <w:marRight w:val="0"/>
          <w:marTop w:val="0"/>
          <w:marBottom w:val="0"/>
          <w:divBdr>
            <w:top w:val="none" w:sz="0" w:space="0" w:color="auto"/>
            <w:left w:val="none" w:sz="0" w:space="0" w:color="auto"/>
            <w:bottom w:val="none" w:sz="0" w:space="0" w:color="auto"/>
            <w:right w:val="none" w:sz="0" w:space="0" w:color="auto"/>
          </w:divBdr>
        </w:div>
        <w:div w:id="811824046">
          <w:marLeft w:val="0"/>
          <w:marRight w:val="71"/>
          <w:marTop w:val="0"/>
          <w:marBottom w:val="0"/>
          <w:divBdr>
            <w:top w:val="none" w:sz="0" w:space="0" w:color="auto"/>
            <w:left w:val="none" w:sz="0" w:space="0" w:color="auto"/>
            <w:bottom w:val="none" w:sz="0" w:space="0" w:color="auto"/>
            <w:right w:val="none" w:sz="0" w:space="0" w:color="auto"/>
          </w:divBdr>
        </w:div>
      </w:divsChild>
    </w:div>
    <w:div w:id="709494038">
      <w:bodyDiv w:val="1"/>
      <w:marLeft w:val="0"/>
      <w:marRight w:val="0"/>
      <w:marTop w:val="0"/>
      <w:marBottom w:val="0"/>
      <w:divBdr>
        <w:top w:val="none" w:sz="0" w:space="0" w:color="auto"/>
        <w:left w:val="none" w:sz="0" w:space="0" w:color="auto"/>
        <w:bottom w:val="none" w:sz="0" w:space="0" w:color="auto"/>
        <w:right w:val="none" w:sz="0" w:space="0" w:color="auto"/>
      </w:divBdr>
    </w:div>
    <w:div w:id="945380567">
      <w:bodyDiv w:val="1"/>
      <w:marLeft w:val="0"/>
      <w:marRight w:val="0"/>
      <w:marTop w:val="0"/>
      <w:marBottom w:val="0"/>
      <w:divBdr>
        <w:top w:val="none" w:sz="0" w:space="0" w:color="auto"/>
        <w:left w:val="none" w:sz="0" w:space="0" w:color="auto"/>
        <w:bottom w:val="none" w:sz="0" w:space="0" w:color="auto"/>
        <w:right w:val="none" w:sz="0" w:space="0" w:color="auto"/>
      </w:divBdr>
    </w:div>
    <w:div w:id="949320482">
      <w:bodyDiv w:val="1"/>
      <w:marLeft w:val="0"/>
      <w:marRight w:val="0"/>
      <w:marTop w:val="0"/>
      <w:marBottom w:val="0"/>
      <w:divBdr>
        <w:top w:val="none" w:sz="0" w:space="0" w:color="auto"/>
        <w:left w:val="none" w:sz="0" w:space="0" w:color="auto"/>
        <w:bottom w:val="none" w:sz="0" w:space="0" w:color="auto"/>
        <w:right w:val="none" w:sz="0" w:space="0" w:color="auto"/>
      </w:divBdr>
    </w:div>
    <w:div w:id="975064709">
      <w:bodyDiv w:val="1"/>
      <w:marLeft w:val="0"/>
      <w:marRight w:val="0"/>
      <w:marTop w:val="0"/>
      <w:marBottom w:val="0"/>
      <w:divBdr>
        <w:top w:val="none" w:sz="0" w:space="0" w:color="auto"/>
        <w:left w:val="none" w:sz="0" w:space="0" w:color="auto"/>
        <w:bottom w:val="none" w:sz="0" w:space="0" w:color="auto"/>
        <w:right w:val="none" w:sz="0" w:space="0" w:color="auto"/>
      </w:divBdr>
    </w:div>
    <w:div w:id="1024601699">
      <w:bodyDiv w:val="1"/>
      <w:marLeft w:val="0"/>
      <w:marRight w:val="0"/>
      <w:marTop w:val="0"/>
      <w:marBottom w:val="0"/>
      <w:divBdr>
        <w:top w:val="none" w:sz="0" w:space="0" w:color="auto"/>
        <w:left w:val="none" w:sz="0" w:space="0" w:color="auto"/>
        <w:bottom w:val="none" w:sz="0" w:space="0" w:color="auto"/>
        <w:right w:val="none" w:sz="0" w:space="0" w:color="auto"/>
      </w:divBdr>
      <w:divsChild>
        <w:div w:id="1463764842">
          <w:marLeft w:val="0"/>
          <w:marRight w:val="0"/>
          <w:marTop w:val="0"/>
          <w:marBottom w:val="0"/>
          <w:divBdr>
            <w:top w:val="none" w:sz="0" w:space="0" w:color="auto"/>
            <w:left w:val="none" w:sz="0" w:space="0" w:color="auto"/>
            <w:bottom w:val="none" w:sz="0" w:space="0" w:color="auto"/>
            <w:right w:val="none" w:sz="0" w:space="0" w:color="auto"/>
          </w:divBdr>
        </w:div>
      </w:divsChild>
    </w:div>
    <w:div w:id="1025978114">
      <w:bodyDiv w:val="1"/>
      <w:marLeft w:val="0"/>
      <w:marRight w:val="0"/>
      <w:marTop w:val="0"/>
      <w:marBottom w:val="0"/>
      <w:divBdr>
        <w:top w:val="none" w:sz="0" w:space="0" w:color="auto"/>
        <w:left w:val="none" w:sz="0" w:space="0" w:color="auto"/>
        <w:bottom w:val="none" w:sz="0" w:space="0" w:color="auto"/>
        <w:right w:val="none" w:sz="0" w:space="0" w:color="auto"/>
      </w:divBdr>
    </w:div>
    <w:div w:id="1159808431">
      <w:bodyDiv w:val="1"/>
      <w:marLeft w:val="0"/>
      <w:marRight w:val="0"/>
      <w:marTop w:val="0"/>
      <w:marBottom w:val="0"/>
      <w:divBdr>
        <w:top w:val="none" w:sz="0" w:space="0" w:color="auto"/>
        <w:left w:val="none" w:sz="0" w:space="0" w:color="auto"/>
        <w:bottom w:val="none" w:sz="0" w:space="0" w:color="auto"/>
        <w:right w:val="none" w:sz="0" w:space="0" w:color="auto"/>
      </w:divBdr>
      <w:divsChild>
        <w:div w:id="1381129758">
          <w:marLeft w:val="0"/>
          <w:marRight w:val="0"/>
          <w:marTop w:val="0"/>
          <w:marBottom w:val="0"/>
          <w:divBdr>
            <w:top w:val="none" w:sz="0" w:space="0" w:color="auto"/>
            <w:left w:val="none" w:sz="0" w:space="0" w:color="auto"/>
            <w:bottom w:val="none" w:sz="0" w:space="0" w:color="auto"/>
            <w:right w:val="none" w:sz="0" w:space="0" w:color="auto"/>
          </w:divBdr>
          <w:divsChild>
            <w:div w:id="109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9682">
      <w:bodyDiv w:val="1"/>
      <w:marLeft w:val="0"/>
      <w:marRight w:val="0"/>
      <w:marTop w:val="0"/>
      <w:marBottom w:val="0"/>
      <w:divBdr>
        <w:top w:val="none" w:sz="0" w:space="0" w:color="auto"/>
        <w:left w:val="none" w:sz="0" w:space="0" w:color="auto"/>
        <w:bottom w:val="none" w:sz="0" w:space="0" w:color="auto"/>
        <w:right w:val="none" w:sz="0" w:space="0" w:color="auto"/>
      </w:divBdr>
    </w:div>
    <w:div w:id="1171261902">
      <w:bodyDiv w:val="1"/>
      <w:marLeft w:val="0"/>
      <w:marRight w:val="0"/>
      <w:marTop w:val="0"/>
      <w:marBottom w:val="0"/>
      <w:divBdr>
        <w:top w:val="none" w:sz="0" w:space="0" w:color="auto"/>
        <w:left w:val="none" w:sz="0" w:space="0" w:color="auto"/>
        <w:bottom w:val="none" w:sz="0" w:space="0" w:color="auto"/>
        <w:right w:val="none" w:sz="0" w:space="0" w:color="auto"/>
      </w:divBdr>
    </w:div>
    <w:div w:id="1231576000">
      <w:bodyDiv w:val="1"/>
      <w:marLeft w:val="0"/>
      <w:marRight w:val="0"/>
      <w:marTop w:val="0"/>
      <w:marBottom w:val="0"/>
      <w:divBdr>
        <w:top w:val="none" w:sz="0" w:space="0" w:color="auto"/>
        <w:left w:val="none" w:sz="0" w:space="0" w:color="auto"/>
        <w:bottom w:val="none" w:sz="0" w:space="0" w:color="auto"/>
        <w:right w:val="none" w:sz="0" w:space="0" w:color="auto"/>
      </w:divBdr>
    </w:div>
    <w:div w:id="1368683050">
      <w:bodyDiv w:val="1"/>
      <w:marLeft w:val="0"/>
      <w:marRight w:val="0"/>
      <w:marTop w:val="0"/>
      <w:marBottom w:val="0"/>
      <w:divBdr>
        <w:top w:val="none" w:sz="0" w:space="0" w:color="auto"/>
        <w:left w:val="none" w:sz="0" w:space="0" w:color="auto"/>
        <w:bottom w:val="none" w:sz="0" w:space="0" w:color="auto"/>
        <w:right w:val="none" w:sz="0" w:space="0" w:color="auto"/>
      </w:divBdr>
    </w:div>
    <w:div w:id="1399210920">
      <w:bodyDiv w:val="1"/>
      <w:marLeft w:val="0"/>
      <w:marRight w:val="0"/>
      <w:marTop w:val="0"/>
      <w:marBottom w:val="0"/>
      <w:divBdr>
        <w:top w:val="none" w:sz="0" w:space="0" w:color="auto"/>
        <w:left w:val="none" w:sz="0" w:space="0" w:color="auto"/>
        <w:bottom w:val="none" w:sz="0" w:space="0" w:color="auto"/>
        <w:right w:val="none" w:sz="0" w:space="0" w:color="auto"/>
      </w:divBdr>
      <w:divsChild>
        <w:div w:id="91166350">
          <w:marLeft w:val="0"/>
          <w:marRight w:val="0"/>
          <w:marTop w:val="0"/>
          <w:marBottom w:val="0"/>
          <w:divBdr>
            <w:top w:val="none" w:sz="0" w:space="0" w:color="auto"/>
            <w:left w:val="none" w:sz="0" w:space="0" w:color="auto"/>
            <w:bottom w:val="none" w:sz="0" w:space="0" w:color="auto"/>
            <w:right w:val="none" w:sz="0" w:space="0" w:color="auto"/>
          </w:divBdr>
        </w:div>
      </w:divsChild>
    </w:div>
    <w:div w:id="1463033211">
      <w:bodyDiv w:val="1"/>
      <w:marLeft w:val="0"/>
      <w:marRight w:val="0"/>
      <w:marTop w:val="0"/>
      <w:marBottom w:val="0"/>
      <w:divBdr>
        <w:top w:val="none" w:sz="0" w:space="0" w:color="auto"/>
        <w:left w:val="none" w:sz="0" w:space="0" w:color="auto"/>
        <w:bottom w:val="none" w:sz="0" w:space="0" w:color="auto"/>
        <w:right w:val="none" w:sz="0" w:space="0" w:color="auto"/>
      </w:divBdr>
    </w:div>
    <w:div w:id="1530293224">
      <w:bodyDiv w:val="1"/>
      <w:marLeft w:val="0"/>
      <w:marRight w:val="0"/>
      <w:marTop w:val="0"/>
      <w:marBottom w:val="0"/>
      <w:divBdr>
        <w:top w:val="none" w:sz="0" w:space="0" w:color="auto"/>
        <w:left w:val="none" w:sz="0" w:space="0" w:color="auto"/>
        <w:bottom w:val="none" w:sz="0" w:space="0" w:color="auto"/>
        <w:right w:val="none" w:sz="0" w:space="0" w:color="auto"/>
      </w:divBdr>
    </w:div>
    <w:div w:id="1541435997">
      <w:bodyDiv w:val="1"/>
      <w:marLeft w:val="0"/>
      <w:marRight w:val="0"/>
      <w:marTop w:val="0"/>
      <w:marBottom w:val="0"/>
      <w:divBdr>
        <w:top w:val="none" w:sz="0" w:space="0" w:color="auto"/>
        <w:left w:val="none" w:sz="0" w:space="0" w:color="auto"/>
        <w:bottom w:val="none" w:sz="0" w:space="0" w:color="auto"/>
        <w:right w:val="none" w:sz="0" w:space="0" w:color="auto"/>
      </w:divBdr>
    </w:div>
    <w:div w:id="1630739001">
      <w:bodyDiv w:val="1"/>
      <w:marLeft w:val="0"/>
      <w:marRight w:val="0"/>
      <w:marTop w:val="0"/>
      <w:marBottom w:val="0"/>
      <w:divBdr>
        <w:top w:val="none" w:sz="0" w:space="0" w:color="auto"/>
        <w:left w:val="none" w:sz="0" w:space="0" w:color="auto"/>
        <w:bottom w:val="none" w:sz="0" w:space="0" w:color="auto"/>
        <w:right w:val="none" w:sz="0" w:space="0" w:color="auto"/>
      </w:divBdr>
    </w:div>
    <w:div w:id="1643533518">
      <w:bodyDiv w:val="1"/>
      <w:marLeft w:val="0"/>
      <w:marRight w:val="0"/>
      <w:marTop w:val="0"/>
      <w:marBottom w:val="0"/>
      <w:divBdr>
        <w:top w:val="none" w:sz="0" w:space="0" w:color="auto"/>
        <w:left w:val="none" w:sz="0" w:space="0" w:color="auto"/>
        <w:bottom w:val="none" w:sz="0" w:space="0" w:color="auto"/>
        <w:right w:val="none" w:sz="0" w:space="0" w:color="auto"/>
      </w:divBdr>
    </w:div>
    <w:div w:id="1700737345">
      <w:bodyDiv w:val="1"/>
      <w:marLeft w:val="0"/>
      <w:marRight w:val="0"/>
      <w:marTop w:val="0"/>
      <w:marBottom w:val="0"/>
      <w:divBdr>
        <w:top w:val="none" w:sz="0" w:space="0" w:color="auto"/>
        <w:left w:val="none" w:sz="0" w:space="0" w:color="auto"/>
        <w:bottom w:val="none" w:sz="0" w:space="0" w:color="auto"/>
        <w:right w:val="none" w:sz="0" w:space="0" w:color="auto"/>
      </w:divBdr>
      <w:divsChild>
        <w:div w:id="509299437">
          <w:marLeft w:val="0"/>
          <w:marRight w:val="0"/>
          <w:marTop w:val="0"/>
          <w:marBottom w:val="0"/>
          <w:divBdr>
            <w:top w:val="none" w:sz="0" w:space="0" w:color="auto"/>
            <w:left w:val="none" w:sz="0" w:space="0" w:color="auto"/>
            <w:bottom w:val="none" w:sz="0" w:space="0" w:color="auto"/>
            <w:right w:val="none" w:sz="0" w:space="0" w:color="auto"/>
          </w:divBdr>
        </w:div>
        <w:div w:id="603348826">
          <w:marLeft w:val="0"/>
          <w:marRight w:val="0"/>
          <w:marTop w:val="0"/>
          <w:marBottom w:val="0"/>
          <w:divBdr>
            <w:top w:val="none" w:sz="0" w:space="0" w:color="auto"/>
            <w:left w:val="none" w:sz="0" w:space="0" w:color="auto"/>
            <w:bottom w:val="none" w:sz="0" w:space="0" w:color="auto"/>
            <w:right w:val="none" w:sz="0" w:space="0" w:color="auto"/>
          </w:divBdr>
        </w:div>
        <w:div w:id="2116364103">
          <w:marLeft w:val="0"/>
          <w:marRight w:val="0"/>
          <w:marTop w:val="0"/>
          <w:marBottom w:val="0"/>
          <w:divBdr>
            <w:top w:val="none" w:sz="0" w:space="0" w:color="auto"/>
            <w:left w:val="none" w:sz="0" w:space="0" w:color="auto"/>
            <w:bottom w:val="none" w:sz="0" w:space="0" w:color="auto"/>
            <w:right w:val="none" w:sz="0" w:space="0" w:color="auto"/>
          </w:divBdr>
        </w:div>
      </w:divsChild>
    </w:div>
    <w:div w:id="1785881234">
      <w:bodyDiv w:val="1"/>
      <w:marLeft w:val="0"/>
      <w:marRight w:val="0"/>
      <w:marTop w:val="0"/>
      <w:marBottom w:val="0"/>
      <w:divBdr>
        <w:top w:val="none" w:sz="0" w:space="0" w:color="auto"/>
        <w:left w:val="none" w:sz="0" w:space="0" w:color="auto"/>
        <w:bottom w:val="none" w:sz="0" w:space="0" w:color="auto"/>
        <w:right w:val="none" w:sz="0" w:space="0" w:color="auto"/>
      </w:divBdr>
    </w:div>
    <w:div w:id="1895235906">
      <w:bodyDiv w:val="1"/>
      <w:marLeft w:val="0"/>
      <w:marRight w:val="0"/>
      <w:marTop w:val="0"/>
      <w:marBottom w:val="0"/>
      <w:divBdr>
        <w:top w:val="none" w:sz="0" w:space="0" w:color="auto"/>
        <w:left w:val="none" w:sz="0" w:space="0" w:color="auto"/>
        <w:bottom w:val="none" w:sz="0" w:space="0" w:color="auto"/>
        <w:right w:val="none" w:sz="0" w:space="0" w:color="auto"/>
      </w:divBdr>
    </w:div>
    <w:div w:id="1950354504">
      <w:bodyDiv w:val="1"/>
      <w:marLeft w:val="0"/>
      <w:marRight w:val="0"/>
      <w:marTop w:val="0"/>
      <w:marBottom w:val="0"/>
      <w:divBdr>
        <w:top w:val="none" w:sz="0" w:space="0" w:color="auto"/>
        <w:left w:val="none" w:sz="0" w:space="0" w:color="auto"/>
        <w:bottom w:val="none" w:sz="0" w:space="0" w:color="auto"/>
        <w:right w:val="none" w:sz="0" w:space="0" w:color="auto"/>
      </w:divBdr>
    </w:div>
    <w:div w:id="1995716593">
      <w:bodyDiv w:val="1"/>
      <w:marLeft w:val="0"/>
      <w:marRight w:val="0"/>
      <w:marTop w:val="0"/>
      <w:marBottom w:val="0"/>
      <w:divBdr>
        <w:top w:val="none" w:sz="0" w:space="0" w:color="auto"/>
        <w:left w:val="none" w:sz="0" w:space="0" w:color="auto"/>
        <w:bottom w:val="none" w:sz="0" w:space="0" w:color="auto"/>
        <w:right w:val="none" w:sz="0" w:space="0" w:color="auto"/>
      </w:divBdr>
      <w:divsChild>
        <w:div w:id="2026518712">
          <w:marLeft w:val="0"/>
          <w:marRight w:val="0"/>
          <w:marTop w:val="0"/>
          <w:marBottom w:val="0"/>
          <w:divBdr>
            <w:top w:val="none" w:sz="0" w:space="0" w:color="auto"/>
            <w:left w:val="none" w:sz="0" w:space="0" w:color="auto"/>
            <w:bottom w:val="none" w:sz="0" w:space="0" w:color="auto"/>
            <w:right w:val="none" w:sz="0" w:space="0" w:color="auto"/>
          </w:divBdr>
        </w:div>
      </w:divsChild>
    </w:div>
    <w:div w:id="2007902517">
      <w:bodyDiv w:val="1"/>
      <w:marLeft w:val="0"/>
      <w:marRight w:val="0"/>
      <w:marTop w:val="0"/>
      <w:marBottom w:val="0"/>
      <w:divBdr>
        <w:top w:val="none" w:sz="0" w:space="0" w:color="auto"/>
        <w:left w:val="none" w:sz="0" w:space="0" w:color="auto"/>
        <w:bottom w:val="none" w:sz="0" w:space="0" w:color="auto"/>
        <w:right w:val="none" w:sz="0" w:space="0" w:color="auto"/>
      </w:divBdr>
      <w:divsChild>
        <w:div w:id="317345997">
          <w:marLeft w:val="0"/>
          <w:marRight w:val="0"/>
          <w:marTop w:val="0"/>
          <w:marBottom w:val="0"/>
          <w:divBdr>
            <w:top w:val="none" w:sz="0" w:space="0" w:color="auto"/>
            <w:left w:val="none" w:sz="0" w:space="0" w:color="auto"/>
            <w:bottom w:val="none" w:sz="0" w:space="0" w:color="auto"/>
            <w:right w:val="none" w:sz="0" w:space="0" w:color="auto"/>
          </w:divBdr>
        </w:div>
      </w:divsChild>
    </w:div>
    <w:div w:id="2088646486">
      <w:bodyDiv w:val="1"/>
      <w:marLeft w:val="0"/>
      <w:marRight w:val="0"/>
      <w:marTop w:val="0"/>
      <w:marBottom w:val="0"/>
      <w:divBdr>
        <w:top w:val="none" w:sz="0" w:space="0" w:color="auto"/>
        <w:left w:val="none" w:sz="0" w:space="0" w:color="auto"/>
        <w:bottom w:val="none" w:sz="0" w:space="0" w:color="auto"/>
        <w:right w:val="none" w:sz="0" w:space="0" w:color="auto"/>
      </w:divBdr>
    </w:div>
    <w:div w:id="209428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incoultrasonic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1BB06-8F02-460D-BDBC-97974CBD1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1F65D671.dotm</Template>
  <TotalTime>0</TotalTime>
  <Pages>3</Pages>
  <Words>1935</Words>
  <Characters>702</Characters>
  <Application>Microsoft Office Word</Application>
  <DocSecurity>0</DocSecurity>
  <Lines>5</Lines>
  <Paragraphs>5</Paragraphs>
  <ScaleCrop>false</ScaleCrop>
  <HeadingPairs>
    <vt:vector size="2" baseType="variant">
      <vt:variant>
        <vt:lpstr>Titel</vt:lpstr>
      </vt:variant>
      <vt:variant>
        <vt:i4>1</vt:i4>
      </vt:variant>
    </vt:vector>
  </HeadingPairs>
  <TitlesOfParts>
    <vt:vector size="1" baseType="lpstr">
      <vt:lpstr>ILLIG Pressemitteilung</vt:lpstr>
    </vt:vector>
  </TitlesOfParts>
  <Company>Konsens PR</Company>
  <LinksUpToDate>false</LinksUpToDate>
  <CharactersWithSpaces>2632</CharactersWithSpaces>
  <SharedDoc>false</SharedDoc>
  <HLinks>
    <vt:vector size="6" baseType="variant">
      <vt:variant>
        <vt:i4>4718708</vt:i4>
      </vt:variant>
      <vt:variant>
        <vt:i4>0</vt:i4>
      </vt:variant>
      <vt:variant>
        <vt:i4>0</vt:i4>
      </vt:variant>
      <vt:variant>
        <vt:i4>5</vt:i4>
      </vt:variant>
      <vt:variant>
        <vt:lpwstr>mailto:e.m.egger@rincoultrasonics.com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ILLIG Pressemitteilung</dc:title>
  <dc:creator>Georg</dc:creator>
  <cp:lastModifiedBy>Egger Martina / RINCO ULTRASONICS AG</cp:lastModifiedBy>
  <cp:revision>5</cp:revision>
  <cp:lastPrinted>2015-05-26T08:52:00Z</cp:lastPrinted>
  <dcterms:created xsi:type="dcterms:W3CDTF">2021-06-29T08:27:00Z</dcterms:created>
  <dcterms:modified xsi:type="dcterms:W3CDTF">2021-06-29T12:37:00Z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