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0D9E" w14:textId="77777777" w:rsidR="00436C6A" w:rsidRDefault="00436C6A" w:rsidP="00CA5EF3">
      <w:pPr>
        <w:autoSpaceDE w:val="0"/>
        <w:autoSpaceDN w:val="0"/>
        <w:adjustRightInd w:val="0"/>
        <w:spacing w:before="0"/>
        <w:textAlignment w:val="center"/>
        <w:rPr>
          <w:b/>
          <w:bCs/>
          <w:kern w:val="28"/>
          <w:sz w:val="32"/>
          <w:szCs w:val="32"/>
          <w:rFonts w:ascii="Century Gothic" w:hAnsi="Century Gothic"/>
        </w:rPr>
      </w:pPr>
      <w:bookmarkStart w:id="0" w:name="OLE_LINK3"/>
    </w:p>
    <w:p w14:paraId="7F19092C" w14:textId="77777777" w:rsidR="00436C6A" w:rsidRDefault="00436C6A" w:rsidP="00CA5EF3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/>
          <w:b/>
          <w:bCs/>
          <w:kern w:val="28"/>
          <w:sz w:val="32"/>
          <w:szCs w:val="32"/>
        </w:rPr>
      </w:pPr>
    </w:p>
    <w:p w14:paraId="44F64287" w14:textId="0D487C6B" w:rsidR="00F6579F" w:rsidRPr="00F6579F" w:rsidRDefault="0010211A" w:rsidP="00F6579F">
      <w:pPr>
        <w:autoSpaceDE w:val="0"/>
        <w:autoSpaceDN w:val="0"/>
        <w:adjustRightInd w:val="0"/>
        <w:spacing w:before="0"/>
        <w:textAlignment w:val="center"/>
        <w:rPr>
          <w:b/>
          <w:bCs/>
          <w:color w:val="auto"/>
          <w:sz w:val="32"/>
          <w:szCs w:val="32"/>
          <w:rFonts w:ascii="Century Gothic" w:hAnsi="Century Gothic" w:cs="Arial"/>
        </w:rPr>
      </w:pPr>
      <w:r>
        <w:rPr>
          <w:b/>
          <w:color w:val="auto"/>
          <w:sz w:val="32"/>
          <w:rFonts w:ascii="Century Gothic" w:hAnsi="Century Gothic"/>
        </w:rPr>
        <w:t xml:space="preserve">RFID in reusable cups:</w:t>
      </w:r>
      <w:r>
        <w:rPr>
          <w:b/>
          <w:color w:val="auto"/>
          <w:sz w:val="32"/>
          <w:rFonts w:ascii="Century Gothic" w:hAnsi="Century Gothic"/>
        </w:rPr>
        <w:t xml:space="preserve"> </w:t>
      </w:r>
      <w:r>
        <w:rPr>
          <w:b/>
          <w:color w:val="auto"/>
          <w:sz w:val="32"/>
          <w:rFonts w:ascii="Century Gothic" w:hAnsi="Century Gothic"/>
        </w:rPr>
        <w:t xml:space="preserve">Ultrasonic welding creates the conditions for durable and sustainable systems</w:t>
      </w:r>
    </w:p>
    <w:p w14:paraId="305A6638" w14:textId="77777777" w:rsidR="00CA5EF3" w:rsidRPr="00F6579F" w:rsidRDefault="00CA5EF3" w:rsidP="00CA5EF3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b/>
          <w:bCs/>
          <w:lang w:val="de-CH"/>
        </w:rPr>
      </w:pPr>
    </w:p>
    <w:bookmarkEnd w:id="0"/>
    <w:p w14:paraId="5B92060F" w14:textId="7F2AF9F2" w:rsidR="00F6579F" w:rsidRPr="003D5014" w:rsidRDefault="0010211A" w:rsidP="00F6579F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Digital deposit and payment solutions are growing in importance in the catering, event and self-service industries.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In order for a reusable cup to be used in these types of systems, it must be uniquely identifiable.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A specific customer request from the DACH region shows how an RFID chip can be permanently and reliably integrated into the base of a polypropylene cup.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The following application report describes the technical framework conditions and the selected joining approach using ultrasonic technology that were put into practice by RINCO ULTRASONICS.</w:t>
      </w:r>
    </w:p>
    <w:p w14:paraId="08EA2D30" w14:textId="77777777" w:rsidR="00F6579F" w:rsidRPr="003D5014" w:rsidRDefault="00F6579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28238EDC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0BFF66D6" w14:textId="279B43A9" w:rsidR="00F6579F" w:rsidRPr="003D5014" w:rsidRDefault="0010211A" w:rsidP="00F6579F">
      <w:pPr>
        <w:autoSpaceDE w:val="0"/>
        <w:autoSpaceDN w:val="0"/>
        <w:adjustRightInd w:val="0"/>
        <w:spacing w:before="0"/>
        <w:textAlignment w:val="center"/>
        <w:rPr>
          <w:b/>
          <w:bCs/>
          <w:color w:val="auto"/>
          <w:sz w:val="22"/>
          <w:szCs w:val="22"/>
          <w:rFonts w:ascii="Century Gothic" w:hAnsi="Century Gothic" w:cs="Arial"/>
        </w:rPr>
      </w:pPr>
      <w:r>
        <w:rPr>
          <w:b/>
          <w:color w:val="auto"/>
          <w:sz w:val="22"/>
          <w:rFonts w:ascii="Century Gothic" w:hAnsi="Century Gothic"/>
        </w:rPr>
        <w:t xml:space="preserve">RFID enables automated deposit and payment systems</w:t>
      </w:r>
    </w:p>
    <w:p w14:paraId="0A6C20FE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b/>
          <w:bCs/>
          <w:color w:val="auto"/>
          <w:sz w:val="22"/>
          <w:szCs w:val="22"/>
          <w:lang w:val="de-CH"/>
        </w:rPr>
      </w:pPr>
    </w:p>
    <w:p w14:paraId="068F7E26" w14:textId="4022AE4C" w:rsidR="00370793" w:rsidRPr="003D5014" w:rsidRDefault="0010211A" w:rsidP="00F6579F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When an RFID chip is integrated directly into the cup base, reusable cups can be uniquely identified and integrated into digital processes.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Applications range from cashless payments at dispensing stations and automated deposit refunds to seamless tracking of individual cups that are currently in circulation.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Operators benefit from simplified workflows, lower process costs and improved protection against misuse, such as the return of cups that are not part of the system.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However, the main prerequisite here is secure, permanent and protected integration of the chip into the plastic cup.</w:t>
      </w:r>
    </w:p>
    <w:p w14:paraId="0FE37934" w14:textId="77777777" w:rsidR="00F6579F" w:rsidRPr="003D5014" w:rsidRDefault="00F6579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6F284E46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34E74BF2" w14:textId="063A7D5A" w:rsidR="00F6579F" w:rsidRPr="003D5014" w:rsidRDefault="0010211A" w:rsidP="00F6579F">
      <w:pPr>
        <w:autoSpaceDE w:val="0"/>
        <w:autoSpaceDN w:val="0"/>
        <w:adjustRightInd w:val="0"/>
        <w:spacing w:before="0"/>
        <w:textAlignment w:val="center"/>
        <w:rPr>
          <w:b/>
          <w:bCs/>
          <w:color w:val="auto"/>
          <w:sz w:val="22"/>
          <w:szCs w:val="22"/>
          <w:rFonts w:ascii="Century Gothic" w:hAnsi="Century Gothic" w:cs="Arial"/>
        </w:rPr>
      </w:pPr>
      <w:r>
        <w:rPr>
          <w:b/>
          <w:color w:val="auto"/>
          <w:sz w:val="22"/>
          <w:rFonts w:ascii="Century Gothic" w:hAnsi="Century Gothic"/>
        </w:rPr>
        <w:t xml:space="preserve">Technical challenges of integration into PP cups</w:t>
      </w:r>
    </w:p>
    <w:p w14:paraId="6ABACFC5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b/>
          <w:bCs/>
          <w:color w:val="auto"/>
          <w:sz w:val="22"/>
          <w:szCs w:val="22"/>
          <w:lang w:val="de-CH"/>
        </w:rPr>
      </w:pPr>
    </w:p>
    <w:p w14:paraId="7E118BBE" w14:textId="77777777" w:rsidR="0010211A" w:rsidRDefault="0010211A" w:rsidP="0010211A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Reusable cups are exposed to mechanical stress, frequent washing and temperature fluctuations on a daily basis.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The requirements for joints are just as challenging.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The RFID chip must be permanently enclosed in a waterproof casing to ensure reliable operation even after many rinsing cycles.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At the same time, it must not be possible to damage, tamper with or remove it.</w:t>
      </w:r>
    </w:p>
    <w:p w14:paraId="5DCA3771" w14:textId="77777777" w:rsidR="00105609" w:rsidRDefault="00105609" w:rsidP="0010211A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784DB943" w14:textId="78A53F3F" w:rsidR="00105609" w:rsidRPr="003D5014" w:rsidRDefault="00105609" w:rsidP="00105609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Cyril Geisser, Project Manager at RINCO ULTRASONICS, explains:</w:t>
      </w:r>
      <w:r>
        <w:rPr>
          <w:color w:val="auto"/>
          <w:sz w:val="22"/>
          <w:rFonts w:ascii="Century Gothic" w:hAnsi="Century Gothic"/>
        </w:rPr>
        <w:br/>
      </w:r>
      <w:r>
        <w:rPr>
          <w:color w:val="auto"/>
          <w:sz w:val="22"/>
          <w:rFonts w:ascii="Century Gothic" w:hAnsi="Century Gothic"/>
        </w:rPr>
        <w:t xml:space="preserve">"The material itself posed a challenge: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Polypropylene (PP) requires very precise definition of parameters to prevent uncontrolled melting.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At the same time, the chip electronics must not overheat during welding.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The customer also wanted a visually clean weld seam that would not detract from the appearance of the cup.”</w:t>
      </w:r>
    </w:p>
    <w:p w14:paraId="5C8BBFE6" w14:textId="77777777" w:rsidR="00105609" w:rsidRPr="0010211A" w:rsidRDefault="00105609" w:rsidP="0010211A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</w:rPr>
      </w:pPr>
    </w:p>
    <w:p w14:paraId="3907AA14" w14:textId="77777777" w:rsidR="00F6579F" w:rsidRPr="003D5014" w:rsidRDefault="00F6579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7A74DDC0" w14:textId="7732E945" w:rsidR="00414D7F" w:rsidRPr="003D5014" w:rsidRDefault="0010211A" w:rsidP="00414D7F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b/>
          <w:color w:val="auto"/>
          <w:sz w:val="22"/>
          <w:rFonts w:ascii="Century Gothic" w:hAnsi="Century Gothic"/>
        </w:rPr>
        <w:t xml:space="preserve">Ultrasonic welding, a reliable joining solution</w:t>
      </w:r>
    </w:p>
    <w:p w14:paraId="43651153" w14:textId="77777777" w:rsidR="0010211A" w:rsidRPr="0010211A" w:rsidRDefault="0010211A" w:rsidP="0010211A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Ultrasonic welding was chosen to fulfil these requirements.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This process enables targeted, localised heating of the plastic directly at the joint.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This allows the PP cup base to be fused in a controlled manner without subjecting the RFID chip to thermal stress.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The result is a material-bound connection that is tight, stable and tamper-proof.</w:t>
      </w:r>
    </w:p>
    <w:p w14:paraId="17566995" w14:textId="77777777" w:rsidR="0010211A" w:rsidRPr="0010211A" w:rsidRDefault="0010211A" w:rsidP="0010211A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The relevant process parameters – including amplitude, welding force, energy and time – can be precisely adjusted and monitored.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This allows the welding process to be adjusted exactly to the material and component geometry.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For easy and ergonomic handling, a special holder with a sliding table has been designed to allow for quick assembly.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Short cycle times result in a process that is economical and ideal for use in automated series production.</w:t>
      </w:r>
    </w:p>
    <w:p w14:paraId="03942AAC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644BDEF5" w14:textId="77777777" w:rsidR="00251778" w:rsidRPr="003D5014" w:rsidRDefault="00251778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3CB9F053" w14:textId="67FF3B5E" w:rsidR="00F6579F" w:rsidRPr="003D5014" w:rsidRDefault="0010211A" w:rsidP="00F6579F">
      <w:pPr>
        <w:autoSpaceDE w:val="0"/>
        <w:autoSpaceDN w:val="0"/>
        <w:adjustRightInd w:val="0"/>
        <w:spacing w:before="0"/>
        <w:textAlignment w:val="center"/>
        <w:rPr>
          <w:b/>
          <w:bCs/>
          <w:color w:val="auto"/>
          <w:sz w:val="22"/>
          <w:szCs w:val="22"/>
          <w:rFonts w:ascii="Century Gothic" w:hAnsi="Century Gothic" w:cs="Arial"/>
        </w:rPr>
      </w:pPr>
      <w:r>
        <w:rPr>
          <w:b/>
          <w:color w:val="auto"/>
          <w:sz w:val="22"/>
          <w:rFonts w:ascii="Century Gothic" w:hAnsi="Century Gothic"/>
        </w:rPr>
        <w:t xml:space="preserve">Added value for operators and the environment</w:t>
      </w:r>
    </w:p>
    <w:p w14:paraId="7E63A2EA" w14:textId="77777777" w:rsidR="00414D7F" w:rsidRPr="003D5014" w:rsidRDefault="00414D7F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b/>
          <w:bCs/>
          <w:color w:val="auto"/>
          <w:sz w:val="22"/>
          <w:szCs w:val="22"/>
          <w:lang w:val="de-CH"/>
        </w:rPr>
      </w:pPr>
    </w:p>
    <w:p w14:paraId="217B64A1" w14:textId="77777777" w:rsidR="0010211A" w:rsidRPr="0010211A" w:rsidRDefault="0010211A" w:rsidP="0010211A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Ultrasonic welding can transform a conventional reusable cup into a durable, digital system element.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Operators benefit from automated processes, lower operating costs and improved traceability.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At the same time, the solution supports sustainable concepts, as the cups remain in circulation for a long time, which conserves resources.</w:t>
      </w:r>
    </w:p>
    <w:p w14:paraId="15D043B1" w14:textId="77777777" w:rsidR="0010211A" w:rsidRPr="0010211A" w:rsidRDefault="0010211A" w:rsidP="0010211A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“This application shows the potential of combining plastic components and integrated electronics – provided that the joining technology is precise and reliable,” explains Cyril Geisser, Project Manager at RINCO ULTRASONICS.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“We are seeing an increasing demand for systems like this.</w:t>
      </w:r>
      <w:r>
        <w:rPr>
          <w:color w:val="auto"/>
          <w:sz w:val="22"/>
          <w:rFonts w:ascii="Century Gothic" w:hAnsi="Century Gothic"/>
        </w:rPr>
        <w:t xml:space="preserve"> </w:t>
      </w:r>
      <w:r>
        <w:rPr>
          <w:color w:val="auto"/>
          <w:sz w:val="22"/>
          <w:rFonts w:ascii="Century Gothic" w:hAnsi="Century Gothic"/>
        </w:rPr>
        <w:t xml:space="preserve">In this project, the customer approached us specifically because our environmental management system is certified according to ISO 14001 and we consistently work on environmentally friendly and sustainable product solutions.”</w:t>
      </w:r>
    </w:p>
    <w:p w14:paraId="0661FB28" w14:textId="06BD2685" w:rsidR="00DB0C50" w:rsidRPr="003D5014" w:rsidRDefault="00DB0C50" w:rsidP="00414D7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34056659" w14:textId="77777777" w:rsidR="00DB0C50" w:rsidRDefault="00DB0C50" w:rsidP="00414D7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42F1CA4C" w14:textId="3F86E40D" w:rsidR="00DB0C50" w:rsidRPr="00414D7F" w:rsidRDefault="00DB0C50" w:rsidP="00DB0C50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drawing>
          <wp:inline distT="0" distB="0" distL="0" distR="0" wp14:anchorId="2090463A" wp14:editId="4C6C492C">
            <wp:extent cx="3697357" cy="2466536"/>
            <wp:effectExtent l="0" t="0" r="0" b="0"/>
            <wp:docPr id="72751334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598" cy="247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30B4" w14:textId="5014E721" w:rsidR="00414D7F" w:rsidRDefault="00DB0C50" w:rsidP="00F6579F">
      <w:pPr>
        <w:autoSpaceDE w:val="0"/>
        <w:autoSpaceDN w:val="0"/>
        <w:adjustRightInd w:val="0"/>
        <w:spacing w:before="0"/>
        <w:textAlignment w:val="center"/>
        <w:rPr>
          <w:i/>
          <w:iCs/>
          <w:color w:val="auto"/>
          <w:sz w:val="20"/>
          <w:rFonts w:ascii="Century Gothic" w:hAnsi="Century Gothic" w:cs="Arial"/>
        </w:rPr>
      </w:pPr>
      <w:r>
        <w:rPr>
          <w:i/>
          <w:color w:val="auto"/>
          <w:sz w:val="20"/>
          <w:rFonts w:ascii="Century Gothic" w:hAnsi="Century Gothic"/>
        </w:rPr>
        <w:t xml:space="preserve">Reusable cup with ultrasonically welded RFID chip</w:t>
      </w:r>
    </w:p>
    <w:p w14:paraId="3BFBFD39" w14:textId="5D7FC764" w:rsidR="00DB0C50" w:rsidRPr="00DB0C50" w:rsidRDefault="00DB0C50" w:rsidP="00F6579F">
      <w:pPr>
        <w:autoSpaceDE w:val="0"/>
        <w:autoSpaceDN w:val="0"/>
        <w:adjustRightInd w:val="0"/>
        <w:spacing w:before="0"/>
        <w:textAlignment w:val="center"/>
        <w:rPr>
          <w:i/>
          <w:iCs/>
          <w:color w:val="auto"/>
          <w:sz w:val="20"/>
          <w:rFonts w:ascii="Century Gothic" w:hAnsi="Century Gothic" w:cs="Arial"/>
        </w:rPr>
      </w:pPr>
      <w:r>
        <w:rPr>
          <w:i/>
          <w:color w:val="auto"/>
          <w:sz w:val="20"/>
          <w:rFonts w:ascii="Century Gothic" w:hAnsi="Century Gothic"/>
        </w:rPr>
        <w:t xml:space="preserve">Image:</w:t>
      </w:r>
      <w:r>
        <w:rPr>
          <w:i/>
          <w:color w:val="auto"/>
          <w:sz w:val="20"/>
          <w:rFonts w:ascii="Century Gothic" w:hAnsi="Century Gothic"/>
        </w:rPr>
        <w:t xml:space="preserve"> </w:t>
      </w:r>
      <w:r>
        <w:rPr>
          <w:i/>
          <w:color w:val="auto"/>
          <w:sz w:val="20"/>
          <w:rFonts w:ascii="Century Gothic" w:hAnsi="Century Gothic"/>
        </w:rPr>
        <w:t xml:space="preserve">RINCO ULTRASONICS AG</w:t>
      </w:r>
    </w:p>
    <w:p w14:paraId="2C748C3D" w14:textId="03E8EE48" w:rsidR="00307733" w:rsidRDefault="00307733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540E0C15" w14:textId="77777777" w:rsidR="00DB0C50" w:rsidRDefault="00DB0C50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741B0A6F" w14:textId="77777777" w:rsidR="00DB0C50" w:rsidRDefault="00DB0C50" w:rsidP="00F6579F">
      <w:pPr>
        <w:autoSpaceDE w:val="0"/>
        <w:autoSpaceDN w:val="0"/>
        <w:adjustRightInd w:val="0"/>
        <w:spacing w:before="0"/>
        <w:textAlignment w:val="center"/>
        <w:rPr>
          <w:rFonts w:ascii="Century Gothic" w:hAnsi="Century Gothic" w:cs="Arial"/>
          <w:color w:val="auto"/>
          <w:sz w:val="22"/>
          <w:szCs w:val="22"/>
          <w:lang w:val="de-CH"/>
        </w:rPr>
      </w:pPr>
    </w:p>
    <w:p w14:paraId="120971AF" w14:textId="62926829" w:rsidR="00DB0C50" w:rsidRPr="00B03628" w:rsidRDefault="00DB0C50" w:rsidP="00F6579F">
      <w:pPr>
        <w:autoSpaceDE w:val="0"/>
        <w:autoSpaceDN w:val="0"/>
        <w:adjustRightInd w:val="0"/>
        <w:spacing w:before="0"/>
        <w:textAlignment w:val="center"/>
        <w:rPr>
          <w:color w:val="auto"/>
          <w:sz w:val="22"/>
          <w:szCs w:val="22"/>
          <w:rFonts w:ascii="Century Gothic" w:hAnsi="Century Gothic" w:cs="Arial"/>
        </w:rPr>
      </w:pPr>
      <w:r>
        <w:rPr>
          <w:color w:val="auto"/>
          <w:sz w:val="22"/>
          <w:rFonts w:ascii="Century Gothic" w:hAnsi="Century Gothic"/>
        </w:rPr>
        <w:t xml:space="preserve">Authors:</w:t>
      </w:r>
      <w:r>
        <w:rPr>
          <w:color w:val="auto"/>
          <w:sz w:val="22"/>
          <w:rFonts w:ascii="Century Gothic" w:hAnsi="Century Gothic"/>
        </w:rPr>
        <w:br/>
      </w:r>
      <w:r>
        <w:rPr>
          <w:color w:val="auto"/>
          <w:sz w:val="22"/>
          <w:rFonts w:ascii="Century Gothic" w:hAnsi="Century Gothic"/>
        </w:rPr>
        <w:t xml:space="preserve">Cyril Geisser, Project Manager at RINCO ULTRASONICS</w:t>
      </w:r>
      <w:r>
        <w:rPr>
          <w:color w:val="auto"/>
          <w:sz w:val="22"/>
          <w:rFonts w:ascii="Century Gothic" w:hAnsi="Century Gothic"/>
        </w:rPr>
        <w:br/>
      </w:r>
      <w:r>
        <w:rPr>
          <w:color w:val="auto"/>
          <w:sz w:val="22"/>
          <w:rFonts w:ascii="Century Gothic" w:hAnsi="Century Gothic"/>
        </w:rPr>
        <w:t xml:space="preserve">Martina Egger, Head of Marketing at RINCO ULTRASONICS</w:t>
      </w:r>
    </w:p>
    <w:sectPr w:rsidR="00DB0C50" w:rsidRPr="00B03628" w:rsidSect="00F452B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702" w:right="1134" w:bottom="851" w:left="1701" w:header="851" w:footer="5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1D37B" w14:textId="77777777" w:rsidR="00805CA5" w:rsidRDefault="00805CA5">
      <w:pPr>
        <w:spacing w:before="0"/>
      </w:pPr>
      <w:r>
        <w:separator/>
      </w:r>
    </w:p>
  </w:endnote>
  <w:endnote w:type="continuationSeparator" w:id="0">
    <w:p w14:paraId="2C2B8FF8" w14:textId="77777777" w:rsidR="00805CA5" w:rsidRDefault="00805C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roxima Nova Lt">
    <w:panose1 w:val="00000000000000000000"/>
    <w:charset w:val="00"/>
    <w:family w:val="modern"/>
    <w:notTrueType/>
    <w:pitch w:val="variable"/>
    <w:sig w:usb0="A00000AF" w:usb1="5000E0FB" w:usb2="00000000" w:usb3="00000000" w:csb0="000001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25E9A" w14:textId="77777777" w:rsidR="0019257A" w:rsidRPr="00CF324D" w:rsidRDefault="0019257A" w:rsidP="00EA0071">
    <w:pPr>
      <w:pStyle w:val="Fuzeile"/>
      <w:spacing w:before="0" w:after="120"/>
      <w:rPr>
        <w:sz w:val="16"/>
        <w:szCs w:val="16"/>
        <w:rFonts w:ascii="Arial" w:hAnsi="Arial" w:cs="Arial"/>
      </w:rPr>
    </w:pPr>
    <w:r>
      <w:rPr>
        <w:sz w:val="16"/>
        <w:u w:val="single"/>
        <w:rFonts w:ascii="Arial" w:hAnsi="Arial"/>
      </w:rPr>
      <w:tab/>
    </w:r>
    <w:r>
      <w:rPr>
        <w:sz w:val="16"/>
        <w:u w:val="single"/>
        <w:rFonts w:ascii="Arial" w:hAnsi="Arial"/>
      </w:rPr>
      <w:tab/>
    </w:r>
  </w:p>
  <w:p w14:paraId="51540C5E" w14:textId="77777777" w:rsidR="00403F02" w:rsidRPr="007701C5" w:rsidRDefault="00403F02" w:rsidP="00403F02">
    <w:pPr>
      <w:pStyle w:val="Fuzeile"/>
      <w:tabs>
        <w:tab w:val="clear" w:pos="9072"/>
        <w:tab w:val="right" w:pos="8222"/>
      </w:tabs>
      <w:spacing w:before="0"/>
      <w:rPr>
        <w:color w:val="auto"/>
        <w:sz w:val="18"/>
        <w:szCs w:val="18"/>
        <w:rFonts w:ascii="Arial" w:hAnsi="Arial" w:cs="Arial"/>
      </w:rPr>
    </w:pPr>
    <w:r>
      <w:rPr>
        <w:sz w:val="18"/>
        <w:rFonts w:ascii="Arial" w:hAnsi="Arial"/>
      </w:rPr>
      <w:t xml:space="preserve">RINCO ULTRASONICS AG, Industriestrasse 4, 8590 Romanshorn, Switzerland  </w:t>
    </w:r>
    <w:r>
      <w:rPr>
        <w:sz w:val="18"/>
        <w:rFonts w:ascii="Arial" w:hAnsi="Arial"/>
      </w:rPr>
      <w:br/>
    </w:r>
    <w:r>
      <w:rPr>
        <w:sz w:val="18"/>
        <w:color w:val="auto"/>
        <w:rFonts w:ascii="Arial" w:hAnsi="Arial"/>
      </w:rPr>
      <w:t xml:space="preserve">Tel.:</w:t>
    </w:r>
    <w:r>
      <w:rPr>
        <w:sz w:val="18"/>
        <w:color w:val="auto"/>
        <w:rFonts w:ascii="Arial" w:hAnsi="Arial"/>
      </w:rPr>
      <w:t xml:space="preserve"> </w:t>
    </w:r>
    <w:r>
      <w:rPr>
        <w:sz w:val="18"/>
        <w:color w:val="auto"/>
        <w:rFonts w:ascii="Arial" w:hAnsi="Arial"/>
      </w:rPr>
      <w:t xml:space="preserve">+41 71 466 41 - 00, E-Mail: info@rincoultrasonics.com  –  </w:t>
    </w:r>
    <w:r>
      <w:rPr>
        <w:sz w:val="18"/>
        <w:rFonts w:ascii="Arial" w:hAnsi="Arial"/>
      </w:rPr>
      <w:t xml:space="preserve">www.rincoultrasonics.com</w:t>
    </w:r>
  </w:p>
  <w:p w14:paraId="206B447F" w14:textId="77777777" w:rsidR="0019257A" w:rsidRPr="007701C5" w:rsidRDefault="0019257A" w:rsidP="00403F02">
    <w:pPr>
      <w:pStyle w:val="Fuzeile"/>
      <w:spacing w:before="0"/>
      <w:ind w:left="567"/>
      <w:jc w:val="center"/>
      <w:rPr>
        <w:rFonts w:ascii="Arial" w:hAnsi="Arial" w:cs="Arial"/>
        <w:sz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3D462" w14:textId="77777777" w:rsidR="0019257A" w:rsidRPr="00CF324D" w:rsidRDefault="0019257A" w:rsidP="009561D0">
    <w:pPr>
      <w:pStyle w:val="Fuzeile"/>
      <w:spacing w:before="0" w:after="120"/>
      <w:rPr>
        <w:sz w:val="16"/>
        <w:szCs w:val="16"/>
        <w:rFonts w:ascii="Arial" w:hAnsi="Arial" w:cs="Arial"/>
      </w:rPr>
    </w:pPr>
    <w:r>
      <w:rPr>
        <w:sz w:val="16"/>
        <w:u w:val="single"/>
        <w:rFonts w:ascii="Arial" w:hAnsi="Arial"/>
      </w:rPr>
      <w:tab/>
    </w:r>
    <w:r>
      <w:rPr>
        <w:sz w:val="16"/>
        <w:u w:val="single"/>
        <w:rFonts w:ascii="Arial" w:hAnsi="Arial"/>
      </w:rPr>
      <w:tab/>
    </w:r>
  </w:p>
  <w:p w14:paraId="3ED759BE" w14:textId="77777777" w:rsidR="0019257A" w:rsidRPr="00BB618A" w:rsidRDefault="00C815B4" w:rsidP="00403F02">
    <w:pPr>
      <w:pStyle w:val="Fuzeile"/>
      <w:tabs>
        <w:tab w:val="clear" w:pos="9072"/>
        <w:tab w:val="right" w:pos="8222"/>
      </w:tabs>
      <w:spacing w:before="0"/>
      <w:rPr>
        <w:color w:val="auto"/>
        <w:sz w:val="18"/>
        <w:szCs w:val="18"/>
        <w:rFonts w:ascii="Arial" w:hAnsi="Arial" w:cs="Arial"/>
      </w:rPr>
    </w:pPr>
    <w:r>
      <w:rPr>
        <w:sz w:val="18"/>
        <w:rFonts w:ascii="Arial" w:hAnsi="Arial"/>
      </w:rPr>
      <w:t xml:space="preserve">RINCO ULTRASONICS AG, Industriestrasse 4, 8590 Romanshorn, Switzerland</w:t>
    </w:r>
    <w:r>
      <w:rPr>
        <w:sz w:val="18"/>
        <w:rFonts w:ascii="Arial" w:hAnsi="Arial"/>
      </w:rPr>
      <w:br/>
    </w:r>
    <w:r>
      <w:rPr>
        <w:sz w:val="18"/>
        <w:color w:val="auto"/>
        <w:rFonts w:ascii="Arial" w:hAnsi="Arial"/>
      </w:rPr>
      <w:t xml:space="preserve">Phone:</w:t>
    </w:r>
    <w:r>
      <w:rPr>
        <w:sz w:val="18"/>
        <w:color w:val="auto"/>
        <w:rFonts w:ascii="Arial" w:hAnsi="Arial"/>
      </w:rPr>
      <w:t xml:space="preserve"> </w:t>
    </w:r>
    <w:r>
      <w:rPr>
        <w:sz w:val="18"/>
        <w:color w:val="auto"/>
        <w:rFonts w:ascii="Arial" w:hAnsi="Arial"/>
      </w:rPr>
      <w:t xml:space="preserve">+41 71 466 41 00, e-mail: info@rincoultrasonics.com  –  </w:t>
    </w:r>
    <w:r>
      <w:rPr>
        <w:sz w:val="18"/>
        <w:rFonts w:ascii="Arial" w:hAnsi="Arial"/>
      </w:rPr>
      <w:t xml:space="preserve">www.rincoultrasonics.com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C267D" w14:textId="77777777" w:rsidR="00805CA5" w:rsidRDefault="00805CA5">
      <w:pPr>
        <w:spacing w:before="0"/>
      </w:pPr>
      <w:r>
        <w:separator/>
      </w:r>
    </w:p>
  </w:footnote>
  <w:footnote w:type="continuationSeparator" w:id="0">
    <w:p w14:paraId="3AD6CF0F" w14:textId="77777777" w:rsidR="00805CA5" w:rsidRDefault="00805CA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4FB8" w14:textId="12533E6B" w:rsidR="00F452BA" w:rsidRPr="00F452BA" w:rsidRDefault="0019257A" w:rsidP="00F452BA">
    <w:pPr>
      <w:pStyle w:val="berschrift16p"/>
      <w:spacing w:before="120" w:line="240" w:lineRule="auto"/>
      <w:ind w:left="2744" w:hanging="2744"/>
      <w:outlineLvl w:val="0"/>
      <w:rPr>
        <w:sz w:val="18"/>
        <w:szCs w:val="18"/>
        <w:rFonts w:cs="Arial"/>
      </w:rPr>
    </w:pPr>
    <w:r>
      <w:rPr>
        <w:b w:val="0"/>
        <w:sz w:val="18"/>
      </w:rPr>
      <w:t xml:space="preserve">Page </w:t>
    </w:r>
    <w:r w:rsidRPr="00403F02">
      <w:rPr>
        <w:rStyle w:val="Seitenzahl"/>
        <w:b w:val="0"/>
        <w:sz w:val="18"/>
        <w:rFonts w:cs="Arial"/>
      </w:rPr>
      <w:fldChar w:fldCharType="begin"/>
    </w:r>
    <w:r w:rsidRPr="00403F02">
      <w:rPr>
        <w:rStyle w:val="Seitenzahl"/>
        <w:b w:val="0"/>
        <w:sz w:val="18"/>
        <w:rFonts w:cs="Arial"/>
      </w:rPr>
      <w:instrText xml:space="preserve"> PAGE </w:instrText>
    </w:r>
    <w:r w:rsidRPr="00403F02">
      <w:rPr>
        <w:rStyle w:val="Seitenzahl"/>
        <w:b w:val="0"/>
        <w:sz w:val="18"/>
        <w:rFonts w:cs="Arial"/>
      </w:rPr>
      <w:fldChar w:fldCharType="separate"/>
    </w:r>
    <w:r w:rsidR="00495783">
      <w:rPr>
        <w:rStyle w:val="Seitenzahl"/>
        <w:b w:val="0"/>
        <w:sz w:val="18"/>
        <w:rFonts w:cs="Arial"/>
      </w:rPr>
      <w:t>2</w:t>
    </w:r>
    <w:r w:rsidRPr="00403F02">
      <w:rPr>
        <w:rStyle w:val="Seitenzahl"/>
        <w:b w:val="0"/>
        <w:sz w:val="18"/>
        <w:rFonts w:cs="Arial"/>
      </w:rPr>
      <w:fldChar w:fldCharType="end"/>
    </w:r>
    <w:r>
      <w:rPr>
        <w:sz w:val="18"/>
        <w:b w:val="0"/>
      </w:rPr>
      <w:t xml:space="preserve"> of press information:</w:t>
    </w:r>
    <w:r>
      <w:rPr>
        <w:sz w:val="18"/>
      </w:rPr>
      <w:t xml:space="preserve"> </w:t>
    </w:r>
    <w:r>
      <w:rPr>
        <w:sz w:val="18"/>
      </w:rPr>
      <w:t xml:space="preserve">Welding waterproof RFID chips onto reusable cups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EA275" w14:textId="77777777" w:rsidR="0019257A" w:rsidRDefault="00495783" w:rsidP="00E67F0F">
    <w:pPr>
      <w:pStyle w:val="Kopfzeile"/>
      <w:tabs>
        <w:tab w:val="clear" w:pos="4536"/>
      </w:tabs>
      <w:spacing w:before="0"/>
      <w:ind w:right="-284"/>
      <w:jc w:val="right"/>
      <w:rPr>
        <w:color w:val="auto"/>
        <w:sz w:val="20"/>
        <w:rFonts w:ascii="Arial" w:hAnsi="Arial" w:cs="Arial"/>
      </w:rPr>
    </w:pPr>
    <w:r>
      <w:rPr>
        <w:b/>
      </w:rPr>
      <w:drawing>
        <wp:inline distT="0" distB="0" distL="0" distR="0" wp14:anchorId="73561AE5" wp14:editId="4952C258">
          <wp:extent cx="1771650" cy="409575"/>
          <wp:effectExtent l="0" t="0" r="0" b="9525"/>
          <wp:docPr id="1296517882" name="Bild 1" descr="Logo_Rinco_2c(CMYK)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inco_2c(CMYK)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5B0B43" w14:textId="77777777" w:rsidR="0019257A" w:rsidRDefault="0019257A" w:rsidP="00E831C0">
    <w:pPr>
      <w:pStyle w:val="Kopfzeile"/>
      <w:tabs>
        <w:tab w:val="clear" w:pos="4536"/>
        <w:tab w:val="left" w:pos="6974"/>
      </w:tabs>
      <w:spacing w:before="120" w:line="280" w:lineRule="exact"/>
      <w:jc w:val="right"/>
      <w:rPr>
        <w:b/>
        <w:color w:val="808080"/>
        <w:spacing w:val="100"/>
        <w:sz w:val="28"/>
        <w:szCs w:val="28"/>
        <w:rFonts w:ascii="Arial" w:hAnsi="Arial" w:cs="Arial"/>
      </w:rPr>
    </w:pPr>
    <w:bookmarkStart w:id="1" w:name="_Hlk204333872"/>
    <w:bookmarkStart w:id="2" w:name="_Hlk204333873"/>
  </w:p>
  <w:bookmarkEnd w:id="1"/>
  <w:bookmarkEnd w:id="2"/>
  <w:p w14:paraId="62CC0259" w14:textId="55D6A4D3" w:rsidR="0019257A" w:rsidRPr="00220FAD" w:rsidRDefault="00E17429" w:rsidP="00220FAD">
    <w:pPr>
      <w:pStyle w:val="Kopfzeile"/>
      <w:tabs>
        <w:tab w:val="clear" w:pos="4536"/>
        <w:tab w:val="left" w:pos="7343"/>
      </w:tabs>
      <w:spacing w:before="0" w:line="240" w:lineRule="exact"/>
      <w:ind w:right="-851"/>
      <w:rPr>
        <w:color w:val="4D4D4D"/>
        <w:spacing w:val="6"/>
        <w:sz w:val="20"/>
        <w:rFonts w:ascii="Arial" w:hAnsi="Arial" w:cs="Arial"/>
      </w:rPr>
    </w:pPr>
    <w:r>
      <w:rPr>
        <w:caps/>
        <w:rFonts w:ascii="Arial" w:hAnsi="Arial"/>
      </w:rPr>
      <w:t xml:space="preserve"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5359"/>
    <w:multiLevelType w:val="hybridMultilevel"/>
    <w:tmpl w:val="1E749D3E"/>
    <w:lvl w:ilvl="0" w:tplc="651683CE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6F61B7"/>
    <w:multiLevelType w:val="hybridMultilevel"/>
    <w:tmpl w:val="D316A2F4"/>
    <w:lvl w:ilvl="0" w:tplc="78642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671"/>
    <w:multiLevelType w:val="hybridMultilevel"/>
    <w:tmpl w:val="84AEAE1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3F92"/>
    <w:multiLevelType w:val="hybridMultilevel"/>
    <w:tmpl w:val="188CFEB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24B9A"/>
    <w:multiLevelType w:val="multilevel"/>
    <w:tmpl w:val="153C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A2CAF"/>
    <w:multiLevelType w:val="hybridMultilevel"/>
    <w:tmpl w:val="03D425D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A6E75"/>
    <w:multiLevelType w:val="hybridMultilevel"/>
    <w:tmpl w:val="B5CCE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D3C61"/>
    <w:multiLevelType w:val="hybridMultilevel"/>
    <w:tmpl w:val="06786AF2"/>
    <w:lvl w:ilvl="0" w:tplc="112AFAD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84D0C"/>
    <w:multiLevelType w:val="hybridMultilevel"/>
    <w:tmpl w:val="D2B629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B702E"/>
    <w:multiLevelType w:val="hybridMultilevel"/>
    <w:tmpl w:val="173CD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95AF2"/>
    <w:multiLevelType w:val="hybridMultilevel"/>
    <w:tmpl w:val="6A0481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6A20E8"/>
    <w:multiLevelType w:val="hybridMultilevel"/>
    <w:tmpl w:val="1AA2F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01138"/>
    <w:multiLevelType w:val="hybridMultilevel"/>
    <w:tmpl w:val="BAEEE220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712F9"/>
    <w:multiLevelType w:val="hybridMultilevel"/>
    <w:tmpl w:val="3BE2CD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DC37AB"/>
    <w:multiLevelType w:val="hybridMultilevel"/>
    <w:tmpl w:val="D43E0A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910438">
    <w:abstractNumId w:val="12"/>
  </w:num>
  <w:num w:numId="2" w16cid:durableId="939410259">
    <w:abstractNumId w:val="3"/>
  </w:num>
  <w:num w:numId="3" w16cid:durableId="568998470">
    <w:abstractNumId w:val="5"/>
  </w:num>
  <w:num w:numId="4" w16cid:durableId="2079010148">
    <w:abstractNumId w:val="14"/>
  </w:num>
  <w:num w:numId="5" w16cid:durableId="507452737">
    <w:abstractNumId w:val="8"/>
  </w:num>
  <w:num w:numId="6" w16cid:durableId="1526749095">
    <w:abstractNumId w:val="9"/>
  </w:num>
  <w:num w:numId="7" w16cid:durableId="1620455170">
    <w:abstractNumId w:val="10"/>
  </w:num>
  <w:num w:numId="8" w16cid:durableId="452406270">
    <w:abstractNumId w:val="7"/>
  </w:num>
  <w:num w:numId="9" w16cid:durableId="487399903">
    <w:abstractNumId w:val="1"/>
  </w:num>
  <w:num w:numId="10" w16cid:durableId="677385313">
    <w:abstractNumId w:val="0"/>
  </w:num>
  <w:num w:numId="11" w16cid:durableId="698505840">
    <w:abstractNumId w:val="6"/>
  </w:num>
  <w:num w:numId="12" w16cid:durableId="1236547505">
    <w:abstractNumId w:val="2"/>
  </w:num>
  <w:num w:numId="13" w16cid:durableId="1672098009">
    <w:abstractNumId w:val="11"/>
  </w:num>
  <w:num w:numId="14" w16cid:durableId="1193762662">
    <w:abstractNumId w:val="13"/>
  </w:num>
  <w:num w:numId="15" w16cid:durableId="131293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fr-CH" w:vendorID="64" w:dllVersion="0" w:nlCheck="1" w:checkStyle="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1A0"/>
    <w:rsid w:val="00001662"/>
    <w:rsid w:val="0000283F"/>
    <w:rsid w:val="000040B5"/>
    <w:rsid w:val="000069F0"/>
    <w:rsid w:val="00010AF4"/>
    <w:rsid w:val="00011A74"/>
    <w:rsid w:val="00011B07"/>
    <w:rsid w:val="000131D3"/>
    <w:rsid w:val="00013AB6"/>
    <w:rsid w:val="000149BB"/>
    <w:rsid w:val="0001672D"/>
    <w:rsid w:val="000173B5"/>
    <w:rsid w:val="000178C3"/>
    <w:rsid w:val="00020212"/>
    <w:rsid w:val="000204E0"/>
    <w:rsid w:val="000206BB"/>
    <w:rsid w:val="000208C8"/>
    <w:rsid w:val="000228B0"/>
    <w:rsid w:val="00023F5C"/>
    <w:rsid w:val="0002558B"/>
    <w:rsid w:val="00027A1E"/>
    <w:rsid w:val="00031470"/>
    <w:rsid w:val="0003546A"/>
    <w:rsid w:val="0003573E"/>
    <w:rsid w:val="00035791"/>
    <w:rsid w:val="00035FAB"/>
    <w:rsid w:val="000362FB"/>
    <w:rsid w:val="00036F84"/>
    <w:rsid w:val="00037ABD"/>
    <w:rsid w:val="00040255"/>
    <w:rsid w:val="0004109E"/>
    <w:rsid w:val="00043E63"/>
    <w:rsid w:val="000448B0"/>
    <w:rsid w:val="000450B4"/>
    <w:rsid w:val="00045B82"/>
    <w:rsid w:val="00046AB7"/>
    <w:rsid w:val="00047438"/>
    <w:rsid w:val="00047EAF"/>
    <w:rsid w:val="00050680"/>
    <w:rsid w:val="000520A1"/>
    <w:rsid w:val="000533F4"/>
    <w:rsid w:val="0005574C"/>
    <w:rsid w:val="000578D9"/>
    <w:rsid w:val="00060476"/>
    <w:rsid w:val="00060FCF"/>
    <w:rsid w:val="00062CF9"/>
    <w:rsid w:val="00063910"/>
    <w:rsid w:val="00063E12"/>
    <w:rsid w:val="00064186"/>
    <w:rsid w:val="000642C7"/>
    <w:rsid w:val="000652DA"/>
    <w:rsid w:val="0006691E"/>
    <w:rsid w:val="00067EFA"/>
    <w:rsid w:val="00070337"/>
    <w:rsid w:val="00070814"/>
    <w:rsid w:val="00070BCA"/>
    <w:rsid w:val="00073A02"/>
    <w:rsid w:val="00074BD4"/>
    <w:rsid w:val="0007610C"/>
    <w:rsid w:val="0007632F"/>
    <w:rsid w:val="00081267"/>
    <w:rsid w:val="00081AA9"/>
    <w:rsid w:val="00081DB4"/>
    <w:rsid w:val="00085AB5"/>
    <w:rsid w:val="00085DBB"/>
    <w:rsid w:val="0008699F"/>
    <w:rsid w:val="00091679"/>
    <w:rsid w:val="00091C71"/>
    <w:rsid w:val="00091FCC"/>
    <w:rsid w:val="00092A06"/>
    <w:rsid w:val="00093933"/>
    <w:rsid w:val="0009675A"/>
    <w:rsid w:val="00096AA2"/>
    <w:rsid w:val="00097F65"/>
    <w:rsid w:val="000A067D"/>
    <w:rsid w:val="000A2C5D"/>
    <w:rsid w:val="000A3190"/>
    <w:rsid w:val="000A387C"/>
    <w:rsid w:val="000A3E54"/>
    <w:rsid w:val="000A4DF0"/>
    <w:rsid w:val="000A4E7A"/>
    <w:rsid w:val="000A581F"/>
    <w:rsid w:val="000A6622"/>
    <w:rsid w:val="000A6663"/>
    <w:rsid w:val="000A7789"/>
    <w:rsid w:val="000B2425"/>
    <w:rsid w:val="000B2738"/>
    <w:rsid w:val="000B2907"/>
    <w:rsid w:val="000B31A0"/>
    <w:rsid w:val="000B33A5"/>
    <w:rsid w:val="000B3575"/>
    <w:rsid w:val="000B4626"/>
    <w:rsid w:val="000B492D"/>
    <w:rsid w:val="000B61B2"/>
    <w:rsid w:val="000B756A"/>
    <w:rsid w:val="000C0FA4"/>
    <w:rsid w:val="000C1BF3"/>
    <w:rsid w:val="000C3D1D"/>
    <w:rsid w:val="000C4C80"/>
    <w:rsid w:val="000C536A"/>
    <w:rsid w:val="000C62FF"/>
    <w:rsid w:val="000C77ED"/>
    <w:rsid w:val="000D1B7F"/>
    <w:rsid w:val="000D1FD3"/>
    <w:rsid w:val="000D38E1"/>
    <w:rsid w:val="000D5AEB"/>
    <w:rsid w:val="000D5CFE"/>
    <w:rsid w:val="000D5F28"/>
    <w:rsid w:val="000D777B"/>
    <w:rsid w:val="000E0B48"/>
    <w:rsid w:val="000E13D9"/>
    <w:rsid w:val="000E191F"/>
    <w:rsid w:val="000E1E5F"/>
    <w:rsid w:val="000E2085"/>
    <w:rsid w:val="000E36F1"/>
    <w:rsid w:val="000E41BB"/>
    <w:rsid w:val="000E5361"/>
    <w:rsid w:val="000E5D74"/>
    <w:rsid w:val="000E7E09"/>
    <w:rsid w:val="000F04EB"/>
    <w:rsid w:val="000F14D1"/>
    <w:rsid w:val="000F37F9"/>
    <w:rsid w:val="000F4436"/>
    <w:rsid w:val="000F45A7"/>
    <w:rsid w:val="000F5827"/>
    <w:rsid w:val="000F6BFB"/>
    <w:rsid w:val="000F7B95"/>
    <w:rsid w:val="0010211A"/>
    <w:rsid w:val="00103097"/>
    <w:rsid w:val="001030D2"/>
    <w:rsid w:val="0010477F"/>
    <w:rsid w:val="00104EDF"/>
    <w:rsid w:val="001054E2"/>
    <w:rsid w:val="00105609"/>
    <w:rsid w:val="00105BFF"/>
    <w:rsid w:val="001070E1"/>
    <w:rsid w:val="0010751E"/>
    <w:rsid w:val="00107C75"/>
    <w:rsid w:val="00107FAB"/>
    <w:rsid w:val="0011018F"/>
    <w:rsid w:val="00110356"/>
    <w:rsid w:val="001104E2"/>
    <w:rsid w:val="0011064D"/>
    <w:rsid w:val="00110F2E"/>
    <w:rsid w:val="00113232"/>
    <w:rsid w:val="00113614"/>
    <w:rsid w:val="00113A51"/>
    <w:rsid w:val="00113B13"/>
    <w:rsid w:val="00114180"/>
    <w:rsid w:val="00115E99"/>
    <w:rsid w:val="001164BC"/>
    <w:rsid w:val="001178E2"/>
    <w:rsid w:val="001208BB"/>
    <w:rsid w:val="00123DDF"/>
    <w:rsid w:val="00124A66"/>
    <w:rsid w:val="00124C71"/>
    <w:rsid w:val="00124CD3"/>
    <w:rsid w:val="00126DB8"/>
    <w:rsid w:val="00127957"/>
    <w:rsid w:val="00127E44"/>
    <w:rsid w:val="00130072"/>
    <w:rsid w:val="00130D03"/>
    <w:rsid w:val="00132DA4"/>
    <w:rsid w:val="00132FD5"/>
    <w:rsid w:val="001333BA"/>
    <w:rsid w:val="001344FA"/>
    <w:rsid w:val="001377A1"/>
    <w:rsid w:val="001401C7"/>
    <w:rsid w:val="00140772"/>
    <w:rsid w:val="001420C5"/>
    <w:rsid w:val="00143F28"/>
    <w:rsid w:val="00146080"/>
    <w:rsid w:val="00146130"/>
    <w:rsid w:val="00146167"/>
    <w:rsid w:val="0014702C"/>
    <w:rsid w:val="001473B3"/>
    <w:rsid w:val="001479AD"/>
    <w:rsid w:val="00147EE8"/>
    <w:rsid w:val="00150735"/>
    <w:rsid w:val="00150AFB"/>
    <w:rsid w:val="00150EDA"/>
    <w:rsid w:val="001519A9"/>
    <w:rsid w:val="00151AB8"/>
    <w:rsid w:val="0015312C"/>
    <w:rsid w:val="00153A5D"/>
    <w:rsid w:val="00153B22"/>
    <w:rsid w:val="001542E9"/>
    <w:rsid w:val="001547BC"/>
    <w:rsid w:val="0015498C"/>
    <w:rsid w:val="001550FB"/>
    <w:rsid w:val="00156CFC"/>
    <w:rsid w:val="001571BE"/>
    <w:rsid w:val="001619B2"/>
    <w:rsid w:val="001638AC"/>
    <w:rsid w:val="0016525C"/>
    <w:rsid w:val="001674F0"/>
    <w:rsid w:val="00167702"/>
    <w:rsid w:val="0017119D"/>
    <w:rsid w:val="00172A38"/>
    <w:rsid w:val="00172ADE"/>
    <w:rsid w:val="001748EE"/>
    <w:rsid w:val="00175134"/>
    <w:rsid w:val="001770CA"/>
    <w:rsid w:val="0017769A"/>
    <w:rsid w:val="00177D00"/>
    <w:rsid w:val="00180E58"/>
    <w:rsid w:val="001814B2"/>
    <w:rsid w:val="00183335"/>
    <w:rsid w:val="00183860"/>
    <w:rsid w:val="00184918"/>
    <w:rsid w:val="00184F29"/>
    <w:rsid w:val="0019257A"/>
    <w:rsid w:val="00192F86"/>
    <w:rsid w:val="001937C3"/>
    <w:rsid w:val="00194FAF"/>
    <w:rsid w:val="001956D3"/>
    <w:rsid w:val="0019574D"/>
    <w:rsid w:val="00196C7A"/>
    <w:rsid w:val="001A0245"/>
    <w:rsid w:val="001A1A9A"/>
    <w:rsid w:val="001A207A"/>
    <w:rsid w:val="001A3149"/>
    <w:rsid w:val="001A5220"/>
    <w:rsid w:val="001A5248"/>
    <w:rsid w:val="001A5687"/>
    <w:rsid w:val="001A716C"/>
    <w:rsid w:val="001A7F07"/>
    <w:rsid w:val="001B1386"/>
    <w:rsid w:val="001B1515"/>
    <w:rsid w:val="001B1558"/>
    <w:rsid w:val="001B2F68"/>
    <w:rsid w:val="001B3643"/>
    <w:rsid w:val="001B3AB0"/>
    <w:rsid w:val="001B3C7F"/>
    <w:rsid w:val="001B3E40"/>
    <w:rsid w:val="001B43B3"/>
    <w:rsid w:val="001B46A6"/>
    <w:rsid w:val="001B5908"/>
    <w:rsid w:val="001B7B2E"/>
    <w:rsid w:val="001C1670"/>
    <w:rsid w:val="001C2313"/>
    <w:rsid w:val="001C33A2"/>
    <w:rsid w:val="001C4849"/>
    <w:rsid w:val="001C4EA5"/>
    <w:rsid w:val="001C5B28"/>
    <w:rsid w:val="001C7CED"/>
    <w:rsid w:val="001D0DC9"/>
    <w:rsid w:val="001D266D"/>
    <w:rsid w:val="001D2E94"/>
    <w:rsid w:val="001D38E5"/>
    <w:rsid w:val="001D3AB2"/>
    <w:rsid w:val="001D49D7"/>
    <w:rsid w:val="001E0FCB"/>
    <w:rsid w:val="001E13A4"/>
    <w:rsid w:val="001E1AB4"/>
    <w:rsid w:val="001E314A"/>
    <w:rsid w:val="001E320C"/>
    <w:rsid w:val="001E3241"/>
    <w:rsid w:val="001E5350"/>
    <w:rsid w:val="001E5CDD"/>
    <w:rsid w:val="001E6A21"/>
    <w:rsid w:val="001E7375"/>
    <w:rsid w:val="001F0A32"/>
    <w:rsid w:val="001F14D4"/>
    <w:rsid w:val="001F23AD"/>
    <w:rsid w:val="001F380B"/>
    <w:rsid w:val="001F3B62"/>
    <w:rsid w:val="001F3BC0"/>
    <w:rsid w:val="001F4783"/>
    <w:rsid w:val="001F47A3"/>
    <w:rsid w:val="00202104"/>
    <w:rsid w:val="00203403"/>
    <w:rsid w:val="00203A1C"/>
    <w:rsid w:val="00204754"/>
    <w:rsid w:val="00204A2A"/>
    <w:rsid w:val="00204EB6"/>
    <w:rsid w:val="00204EEF"/>
    <w:rsid w:val="002057E9"/>
    <w:rsid w:val="0020637D"/>
    <w:rsid w:val="00210EA5"/>
    <w:rsid w:val="00212685"/>
    <w:rsid w:val="00213999"/>
    <w:rsid w:val="00213B43"/>
    <w:rsid w:val="002144EB"/>
    <w:rsid w:val="002168F8"/>
    <w:rsid w:val="00217AE4"/>
    <w:rsid w:val="00220FAD"/>
    <w:rsid w:val="002213E3"/>
    <w:rsid w:val="00221A9C"/>
    <w:rsid w:val="00221CBC"/>
    <w:rsid w:val="00223596"/>
    <w:rsid w:val="002252A5"/>
    <w:rsid w:val="002256D7"/>
    <w:rsid w:val="002267B5"/>
    <w:rsid w:val="00226B67"/>
    <w:rsid w:val="0023096E"/>
    <w:rsid w:val="002316A0"/>
    <w:rsid w:val="002318E4"/>
    <w:rsid w:val="002323AA"/>
    <w:rsid w:val="002327C2"/>
    <w:rsid w:val="00234CB5"/>
    <w:rsid w:val="00237665"/>
    <w:rsid w:val="00240A3D"/>
    <w:rsid w:val="00240D28"/>
    <w:rsid w:val="00241EA6"/>
    <w:rsid w:val="002426DA"/>
    <w:rsid w:val="00242A6F"/>
    <w:rsid w:val="00243BC6"/>
    <w:rsid w:val="002444BA"/>
    <w:rsid w:val="00245027"/>
    <w:rsid w:val="00245D20"/>
    <w:rsid w:val="00245DE6"/>
    <w:rsid w:val="00247E5B"/>
    <w:rsid w:val="00251558"/>
    <w:rsid w:val="00251778"/>
    <w:rsid w:val="0025180A"/>
    <w:rsid w:val="002528E1"/>
    <w:rsid w:val="00252A88"/>
    <w:rsid w:val="00253956"/>
    <w:rsid w:val="00253E14"/>
    <w:rsid w:val="002545E9"/>
    <w:rsid w:val="0025476F"/>
    <w:rsid w:val="00254F72"/>
    <w:rsid w:val="00255AA7"/>
    <w:rsid w:val="00256183"/>
    <w:rsid w:val="002562C9"/>
    <w:rsid w:val="00260196"/>
    <w:rsid w:val="002605FE"/>
    <w:rsid w:val="0026165C"/>
    <w:rsid w:val="00261AD1"/>
    <w:rsid w:val="00262693"/>
    <w:rsid w:val="002636DD"/>
    <w:rsid w:val="0026478E"/>
    <w:rsid w:val="00264BFF"/>
    <w:rsid w:val="00270444"/>
    <w:rsid w:val="0027210C"/>
    <w:rsid w:val="0027234E"/>
    <w:rsid w:val="0027338F"/>
    <w:rsid w:val="002735D1"/>
    <w:rsid w:val="00275A6D"/>
    <w:rsid w:val="002761A6"/>
    <w:rsid w:val="00276611"/>
    <w:rsid w:val="00276A51"/>
    <w:rsid w:val="0027700C"/>
    <w:rsid w:val="00277086"/>
    <w:rsid w:val="00277154"/>
    <w:rsid w:val="00277172"/>
    <w:rsid w:val="0028106A"/>
    <w:rsid w:val="002812F1"/>
    <w:rsid w:val="002814A4"/>
    <w:rsid w:val="00282BAB"/>
    <w:rsid w:val="00286472"/>
    <w:rsid w:val="002876FF"/>
    <w:rsid w:val="00287700"/>
    <w:rsid w:val="00290258"/>
    <w:rsid w:val="0029061F"/>
    <w:rsid w:val="00290AE2"/>
    <w:rsid w:val="00290C09"/>
    <w:rsid w:val="00290D6F"/>
    <w:rsid w:val="002926A9"/>
    <w:rsid w:val="00293205"/>
    <w:rsid w:val="00293B43"/>
    <w:rsid w:val="00294DB5"/>
    <w:rsid w:val="00295AEB"/>
    <w:rsid w:val="002962A3"/>
    <w:rsid w:val="00297260"/>
    <w:rsid w:val="00297551"/>
    <w:rsid w:val="002A0A2A"/>
    <w:rsid w:val="002A0B19"/>
    <w:rsid w:val="002A12FF"/>
    <w:rsid w:val="002A2643"/>
    <w:rsid w:val="002A4B33"/>
    <w:rsid w:val="002A5DCF"/>
    <w:rsid w:val="002A6CEC"/>
    <w:rsid w:val="002A7757"/>
    <w:rsid w:val="002B31D4"/>
    <w:rsid w:val="002B3568"/>
    <w:rsid w:val="002B40DC"/>
    <w:rsid w:val="002B52CC"/>
    <w:rsid w:val="002B55FD"/>
    <w:rsid w:val="002B5EAE"/>
    <w:rsid w:val="002B61F6"/>
    <w:rsid w:val="002B68E4"/>
    <w:rsid w:val="002B705D"/>
    <w:rsid w:val="002C0DF6"/>
    <w:rsid w:val="002C13FB"/>
    <w:rsid w:val="002C2825"/>
    <w:rsid w:val="002C3844"/>
    <w:rsid w:val="002C43E2"/>
    <w:rsid w:val="002C6410"/>
    <w:rsid w:val="002C6550"/>
    <w:rsid w:val="002C691C"/>
    <w:rsid w:val="002C720B"/>
    <w:rsid w:val="002D1A45"/>
    <w:rsid w:val="002D2910"/>
    <w:rsid w:val="002D3B50"/>
    <w:rsid w:val="002D50A4"/>
    <w:rsid w:val="002D55BE"/>
    <w:rsid w:val="002D6127"/>
    <w:rsid w:val="002D795C"/>
    <w:rsid w:val="002E0443"/>
    <w:rsid w:val="002E21D8"/>
    <w:rsid w:val="002E2E64"/>
    <w:rsid w:val="002E3F37"/>
    <w:rsid w:val="002E4B5B"/>
    <w:rsid w:val="002E5615"/>
    <w:rsid w:val="002E5C8E"/>
    <w:rsid w:val="002E62BA"/>
    <w:rsid w:val="002E6F93"/>
    <w:rsid w:val="002F214F"/>
    <w:rsid w:val="002F3D27"/>
    <w:rsid w:val="002F5E93"/>
    <w:rsid w:val="002F63E7"/>
    <w:rsid w:val="002F7C28"/>
    <w:rsid w:val="0030177B"/>
    <w:rsid w:val="00301B88"/>
    <w:rsid w:val="00302B80"/>
    <w:rsid w:val="003039E7"/>
    <w:rsid w:val="003042AD"/>
    <w:rsid w:val="0030667C"/>
    <w:rsid w:val="00307733"/>
    <w:rsid w:val="00310855"/>
    <w:rsid w:val="00310DDA"/>
    <w:rsid w:val="00312F4F"/>
    <w:rsid w:val="00314D00"/>
    <w:rsid w:val="0031581F"/>
    <w:rsid w:val="00315EB3"/>
    <w:rsid w:val="00316DE8"/>
    <w:rsid w:val="00317814"/>
    <w:rsid w:val="00317D4F"/>
    <w:rsid w:val="00320BB8"/>
    <w:rsid w:val="00321268"/>
    <w:rsid w:val="00321C8E"/>
    <w:rsid w:val="00323AFD"/>
    <w:rsid w:val="00323F0F"/>
    <w:rsid w:val="00325367"/>
    <w:rsid w:val="00325A40"/>
    <w:rsid w:val="00325C81"/>
    <w:rsid w:val="00326A2D"/>
    <w:rsid w:val="00327F2D"/>
    <w:rsid w:val="00330FB0"/>
    <w:rsid w:val="00331EA7"/>
    <w:rsid w:val="0033337B"/>
    <w:rsid w:val="0033413B"/>
    <w:rsid w:val="003342AB"/>
    <w:rsid w:val="003347B5"/>
    <w:rsid w:val="0033524B"/>
    <w:rsid w:val="003365A8"/>
    <w:rsid w:val="00340C11"/>
    <w:rsid w:val="00344891"/>
    <w:rsid w:val="0034521F"/>
    <w:rsid w:val="00345AD2"/>
    <w:rsid w:val="0034708C"/>
    <w:rsid w:val="00350DBD"/>
    <w:rsid w:val="00351714"/>
    <w:rsid w:val="00353097"/>
    <w:rsid w:val="00354391"/>
    <w:rsid w:val="003544D1"/>
    <w:rsid w:val="00357188"/>
    <w:rsid w:val="003579E9"/>
    <w:rsid w:val="003610ED"/>
    <w:rsid w:val="003616CF"/>
    <w:rsid w:val="00361E4C"/>
    <w:rsid w:val="00362B1B"/>
    <w:rsid w:val="00362DD5"/>
    <w:rsid w:val="0036330A"/>
    <w:rsid w:val="0036483A"/>
    <w:rsid w:val="00364A10"/>
    <w:rsid w:val="00366C3C"/>
    <w:rsid w:val="003676AF"/>
    <w:rsid w:val="003702C8"/>
    <w:rsid w:val="00370793"/>
    <w:rsid w:val="00370A5B"/>
    <w:rsid w:val="00370E58"/>
    <w:rsid w:val="00370E75"/>
    <w:rsid w:val="00371020"/>
    <w:rsid w:val="00373B82"/>
    <w:rsid w:val="003812BE"/>
    <w:rsid w:val="00382292"/>
    <w:rsid w:val="003824D2"/>
    <w:rsid w:val="0038306E"/>
    <w:rsid w:val="0038346F"/>
    <w:rsid w:val="00383593"/>
    <w:rsid w:val="00383F91"/>
    <w:rsid w:val="0038415A"/>
    <w:rsid w:val="00386A3A"/>
    <w:rsid w:val="00391CA1"/>
    <w:rsid w:val="003923F2"/>
    <w:rsid w:val="0039245B"/>
    <w:rsid w:val="00392597"/>
    <w:rsid w:val="0039293F"/>
    <w:rsid w:val="0039465D"/>
    <w:rsid w:val="00394D99"/>
    <w:rsid w:val="0039564F"/>
    <w:rsid w:val="0039570D"/>
    <w:rsid w:val="00396D5F"/>
    <w:rsid w:val="00397067"/>
    <w:rsid w:val="003974E9"/>
    <w:rsid w:val="003978C8"/>
    <w:rsid w:val="003A00DF"/>
    <w:rsid w:val="003A1A68"/>
    <w:rsid w:val="003A1D6E"/>
    <w:rsid w:val="003A264B"/>
    <w:rsid w:val="003A4BE5"/>
    <w:rsid w:val="003A6986"/>
    <w:rsid w:val="003B1219"/>
    <w:rsid w:val="003B15D2"/>
    <w:rsid w:val="003B1A71"/>
    <w:rsid w:val="003B2393"/>
    <w:rsid w:val="003B39DC"/>
    <w:rsid w:val="003B3C9B"/>
    <w:rsid w:val="003B6082"/>
    <w:rsid w:val="003B78BC"/>
    <w:rsid w:val="003B7996"/>
    <w:rsid w:val="003B7A93"/>
    <w:rsid w:val="003C1751"/>
    <w:rsid w:val="003C18D3"/>
    <w:rsid w:val="003C1E4F"/>
    <w:rsid w:val="003C2484"/>
    <w:rsid w:val="003C4286"/>
    <w:rsid w:val="003C4774"/>
    <w:rsid w:val="003C5847"/>
    <w:rsid w:val="003C6320"/>
    <w:rsid w:val="003C6C8C"/>
    <w:rsid w:val="003C7EEA"/>
    <w:rsid w:val="003D1098"/>
    <w:rsid w:val="003D2C20"/>
    <w:rsid w:val="003D479D"/>
    <w:rsid w:val="003D4867"/>
    <w:rsid w:val="003D5014"/>
    <w:rsid w:val="003D51DD"/>
    <w:rsid w:val="003D587D"/>
    <w:rsid w:val="003D5AA5"/>
    <w:rsid w:val="003D61D5"/>
    <w:rsid w:val="003D6764"/>
    <w:rsid w:val="003E0944"/>
    <w:rsid w:val="003E1AD6"/>
    <w:rsid w:val="003E1B6D"/>
    <w:rsid w:val="003E2148"/>
    <w:rsid w:val="003E3D7A"/>
    <w:rsid w:val="003E469A"/>
    <w:rsid w:val="003E5CED"/>
    <w:rsid w:val="003E6D30"/>
    <w:rsid w:val="003E74A8"/>
    <w:rsid w:val="003E7D5B"/>
    <w:rsid w:val="003F0F10"/>
    <w:rsid w:val="003F15C4"/>
    <w:rsid w:val="003F186C"/>
    <w:rsid w:val="003F1A2C"/>
    <w:rsid w:val="003F1FA4"/>
    <w:rsid w:val="003F3234"/>
    <w:rsid w:val="003F3355"/>
    <w:rsid w:val="003F3C44"/>
    <w:rsid w:val="003F40B0"/>
    <w:rsid w:val="003F4934"/>
    <w:rsid w:val="003F5010"/>
    <w:rsid w:val="003F6281"/>
    <w:rsid w:val="003F65EA"/>
    <w:rsid w:val="003F6F2D"/>
    <w:rsid w:val="003F72B1"/>
    <w:rsid w:val="003F7A1F"/>
    <w:rsid w:val="003F7F30"/>
    <w:rsid w:val="003F7FFA"/>
    <w:rsid w:val="004001E8"/>
    <w:rsid w:val="00400865"/>
    <w:rsid w:val="004015A1"/>
    <w:rsid w:val="00401A97"/>
    <w:rsid w:val="004022C3"/>
    <w:rsid w:val="0040284B"/>
    <w:rsid w:val="00403702"/>
    <w:rsid w:val="0040371E"/>
    <w:rsid w:val="00403B5B"/>
    <w:rsid w:val="00403D0B"/>
    <w:rsid w:val="00403F02"/>
    <w:rsid w:val="004045B0"/>
    <w:rsid w:val="00404A69"/>
    <w:rsid w:val="004051CE"/>
    <w:rsid w:val="004056C8"/>
    <w:rsid w:val="00406152"/>
    <w:rsid w:val="004071F9"/>
    <w:rsid w:val="00407CF0"/>
    <w:rsid w:val="004108AF"/>
    <w:rsid w:val="00411497"/>
    <w:rsid w:val="0041276B"/>
    <w:rsid w:val="00413085"/>
    <w:rsid w:val="00413460"/>
    <w:rsid w:val="00413483"/>
    <w:rsid w:val="00413A39"/>
    <w:rsid w:val="004145E3"/>
    <w:rsid w:val="00414D7F"/>
    <w:rsid w:val="0041518F"/>
    <w:rsid w:val="0041572F"/>
    <w:rsid w:val="00415741"/>
    <w:rsid w:val="004160EE"/>
    <w:rsid w:val="00416753"/>
    <w:rsid w:val="00416AC3"/>
    <w:rsid w:val="00416D81"/>
    <w:rsid w:val="00417ED3"/>
    <w:rsid w:val="00421596"/>
    <w:rsid w:val="00421C07"/>
    <w:rsid w:val="00422C88"/>
    <w:rsid w:val="00424288"/>
    <w:rsid w:val="004246CE"/>
    <w:rsid w:val="00425525"/>
    <w:rsid w:val="004259E3"/>
    <w:rsid w:val="00426262"/>
    <w:rsid w:val="004264B1"/>
    <w:rsid w:val="00426853"/>
    <w:rsid w:val="0043088D"/>
    <w:rsid w:val="00430AAB"/>
    <w:rsid w:val="00431E18"/>
    <w:rsid w:val="00431EAD"/>
    <w:rsid w:val="00433297"/>
    <w:rsid w:val="004353C7"/>
    <w:rsid w:val="004356EC"/>
    <w:rsid w:val="00435B41"/>
    <w:rsid w:val="00436C6A"/>
    <w:rsid w:val="00441276"/>
    <w:rsid w:val="00442707"/>
    <w:rsid w:val="00443372"/>
    <w:rsid w:val="00443A38"/>
    <w:rsid w:val="00444CCD"/>
    <w:rsid w:val="004457FD"/>
    <w:rsid w:val="00446EEC"/>
    <w:rsid w:val="004503D2"/>
    <w:rsid w:val="00450F9B"/>
    <w:rsid w:val="00452489"/>
    <w:rsid w:val="00452621"/>
    <w:rsid w:val="00453D52"/>
    <w:rsid w:val="00454F53"/>
    <w:rsid w:val="004555FC"/>
    <w:rsid w:val="00460EF1"/>
    <w:rsid w:val="00461B21"/>
    <w:rsid w:val="0046529F"/>
    <w:rsid w:val="004665A0"/>
    <w:rsid w:val="00466F41"/>
    <w:rsid w:val="004670DD"/>
    <w:rsid w:val="00467338"/>
    <w:rsid w:val="00467408"/>
    <w:rsid w:val="004675A6"/>
    <w:rsid w:val="00467C7B"/>
    <w:rsid w:val="00467F3B"/>
    <w:rsid w:val="004729BD"/>
    <w:rsid w:val="00475045"/>
    <w:rsid w:val="00475101"/>
    <w:rsid w:val="004757BD"/>
    <w:rsid w:val="00477C80"/>
    <w:rsid w:val="00477EC3"/>
    <w:rsid w:val="0048184C"/>
    <w:rsid w:val="00481930"/>
    <w:rsid w:val="00481ADE"/>
    <w:rsid w:val="0048213E"/>
    <w:rsid w:val="00483F26"/>
    <w:rsid w:val="00484B68"/>
    <w:rsid w:val="00485749"/>
    <w:rsid w:val="00486096"/>
    <w:rsid w:val="004865F4"/>
    <w:rsid w:val="00486DDF"/>
    <w:rsid w:val="00487955"/>
    <w:rsid w:val="00491002"/>
    <w:rsid w:val="0049293D"/>
    <w:rsid w:val="0049355A"/>
    <w:rsid w:val="0049371E"/>
    <w:rsid w:val="00494386"/>
    <w:rsid w:val="004949CE"/>
    <w:rsid w:val="00494B87"/>
    <w:rsid w:val="00495236"/>
    <w:rsid w:val="00495783"/>
    <w:rsid w:val="00496480"/>
    <w:rsid w:val="00496781"/>
    <w:rsid w:val="00497976"/>
    <w:rsid w:val="004A20AF"/>
    <w:rsid w:val="004A4294"/>
    <w:rsid w:val="004A4379"/>
    <w:rsid w:val="004A4731"/>
    <w:rsid w:val="004A6651"/>
    <w:rsid w:val="004A6CBF"/>
    <w:rsid w:val="004B17C5"/>
    <w:rsid w:val="004B4238"/>
    <w:rsid w:val="004B44B9"/>
    <w:rsid w:val="004B4E3D"/>
    <w:rsid w:val="004B53A6"/>
    <w:rsid w:val="004B5C14"/>
    <w:rsid w:val="004C0130"/>
    <w:rsid w:val="004C0F73"/>
    <w:rsid w:val="004C177E"/>
    <w:rsid w:val="004C18AC"/>
    <w:rsid w:val="004C1BB4"/>
    <w:rsid w:val="004C291E"/>
    <w:rsid w:val="004C29DE"/>
    <w:rsid w:val="004C304E"/>
    <w:rsid w:val="004C308E"/>
    <w:rsid w:val="004C40BB"/>
    <w:rsid w:val="004C41C8"/>
    <w:rsid w:val="004C43B3"/>
    <w:rsid w:val="004C46A2"/>
    <w:rsid w:val="004C4D92"/>
    <w:rsid w:val="004C6246"/>
    <w:rsid w:val="004C6962"/>
    <w:rsid w:val="004C7DC9"/>
    <w:rsid w:val="004D1233"/>
    <w:rsid w:val="004D2AA0"/>
    <w:rsid w:val="004D6BF4"/>
    <w:rsid w:val="004E09B7"/>
    <w:rsid w:val="004E0D10"/>
    <w:rsid w:val="004E2015"/>
    <w:rsid w:val="004E24E7"/>
    <w:rsid w:val="004E3DDF"/>
    <w:rsid w:val="004E3F04"/>
    <w:rsid w:val="004E4881"/>
    <w:rsid w:val="004E4982"/>
    <w:rsid w:val="004E60A3"/>
    <w:rsid w:val="004E6839"/>
    <w:rsid w:val="004E7709"/>
    <w:rsid w:val="004E7D64"/>
    <w:rsid w:val="004F0802"/>
    <w:rsid w:val="004F0E6C"/>
    <w:rsid w:val="004F327F"/>
    <w:rsid w:val="004F394F"/>
    <w:rsid w:val="004F3D34"/>
    <w:rsid w:val="004F413C"/>
    <w:rsid w:val="004F4240"/>
    <w:rsid w:val="004F602F"/>
    <w:rsid w:val="004F7650"/>
    <w:rsid w:val="004F78A4"/>
    <w:rsid w:val="004F7D27"/>
    <w:rsid w:val="00501899"/>
    <w:rsid w:val="00501ABB"/>
    <w:rsid w:val="00503DC5"/>
    <w:rsid w:val="005045B0"/>
    <w:rsid w:val="00504B57"/>
    <w:rsid w:val="00504CAF"/>
    <w:rsid w:val="00505164"/>
    <w:rsid w:val="00505867"/>
    <w:rsid w:val="00506030"/>
    <w:rsid w:val="005060C4"/>
    <w:rsid w:val="00506D70"/>
    <w:rsid w:val="00506F13"/>
    <w:rsid w:val="005070F8"/>
    <w:rsid w:val="005074A0"/>
    <w:rsid w:val="0051074B"/>
    <w:rsid w:val="005112D9"/>
    <w:rsid w:val="005114E3"/>
    <w:rsid w:val="00511FEF"/>
    <w:rsid w:val="005123C6"/>
    <w:rsid w:val="0051641C"/>
    <w:rsid w:val="00516DDE"/>
    <w:rsid w:val="00517AA9"/>
    <w:rsid w:val="00520941"/>
    <w:rsid w:val="005209BC"/>
    <w:rsid w:val="00520A16"/>
    <w:rsid w:val="00522CA1"/>
    <w:rsid w:val="00522D31"/>
    <w:rsid w:val="00522D51"/>
    <w:rsid w:val="00522F25"/>
    <w:rsid w:val="00525503"/>
    <w:rsid w:val="00525F6D"/>
    <w:rsid w:val="0052668A"/>
    <w:rsid w:val="00530119"/>
    <w:rsid w:val="00530A9E"/>
    <w:rsid w:val="00531162"/>
    <w:rsid w:val="00532E04"/>
    <w:rsid w:val="00534C18"/>
    <w:rsid w:val="00536566"/>
    <w:rsid w:val="00536CE5"/>
    <w:rsid w:val="005375D7"/>
    <w:rsid w:val="00541E43"/>
    <w:rsid w:val="0054219C"/>
    <w:rsid w:val="00544601"/>
    <w:rsid w:val="0054790E"/>
    <w:rsid w:val="00550D18"/>
    <w:rsid w:val="00551126"/>
    <w:rsid w:val="00551305"/>
    <w:rsid w:val="00551750"/>
    <w:rsid w:val="00552637"/>
    <w:rsid w:val="00554FB2"/>
    <w:rsid w:val="00555A02"/>
    <w:rsid w:val="00555BBF"/>
    <w:rsid w:val="00555C87"/>
    <w:rsid w:val="00561376"/>
    <w:rsid w:val="00561404"/>
    <w:rsid w:val="005616D5"/>
    <w:rsid w:val="005623B6"/>
    <w:rsid w:val="0056265C"/>
    <w:rsid w:val="00562D8A"/>
    <w:rsid w:val="0056302D"/>
    <w:rsid w:val="0056312C"/>
    <w:rsid w:val="0056396B"/>
    <w:rsid w:val="00567414"/>
    <w:rsid w:val="00570AE5"/>
    <w:rsid w:val="00570D33"/>
    <w:rsid w:val="005724DD"/>
    <w:rsid w:val="0057288D"/>
    <w:rsid w:val="00573C57"/>
    <w:rsid w:val="00574212"/>
    <w:rsid w:val="005754A9"/>
    <w:rsid w:val="00575A18"/>
    <w:rsid w:val="0057668F"/>
    <w:rsid w:val="00580506"/>
    <w:rsid w:val="00580C42"/>
    <w:rsid w:val="00581238"/>
    <w:rsid w:val="00581343"/>
    <w:rsid w:val="00581CC8"/>
    <w:rsid w:val="0058280D"/>
    <w:rsid w:val="005829C8"/>
    <w:rsid w:val="00582FE0"/>
    <w:rsid w:val="0058798E"/>
    <w:rsid w:val="0059042A"/>
    <w:rsid w:val="0059108F"/>
    <w:rsid w:val="00591A9D"/>
    <w:rsid w:val="005921D9"/>
    <w:rsid w:val="00592334"/>
    <w:rsid w:val="00592C17"/>
    <w:rsid w:val="0059432A"/>
    <w:rsid w:val="005A02A0"/>
    <w:rsid w:val="005A0600"/>
    <w:rsid w:val="005A19A3"/>
    <w:rsid w:val="005A33C3"/>
    <w:rsid w:val="005A4890"/>
    <w:rsid w:val="005A554E"/>
    <w:rsid w:val="005A570C"/>
    <w:rsid w:val="005A6470"/>
    <w:rsid w:val="005A65B1"/>
    <w:rsid w:val="005A67BF"/>
    <w:rsid w:val="005A6810"/>
    <w:rsid w:val="005B0319"/>
    <w:rsid w:val="005B047A"/>
    <w:rsid w:val="005B0C9A"/>
    <w:rsid w:val="005B2A0D"/>
    <w:rsid w:val="005B2C65"/>
    <w:rsid w:val="005B333A"/>
    <w:rsid w:val="005B3A45"/>
    <w:rsid w:val="005B4C4E"/>
    <w:rsid w:val="005B4DBC"/>
    <w:rsid w:val="005B5992"/>
    <w:rsid w:val="005B59B1"/>
    <w:rsid w:val="005B6925"/>
    <w:rsid w:val="005B6D01"/>
    <w:rsid w:val="005C01F1"/>
    <w:rsid w:val="005C03FF"/>
    <w:rsid w:val="005C08B5"/>
    <w:rsid w:val="005C0CB2"/>
    <w:rsid w:val="005C2512"/>
    <w:rsid w:val="005C2A8C"/>
    <w:rsid w:val="005C3A53"/>
    <w:rsid w:val="005C5EE3"/>
    <w:rsid w:val="005C6CD2"/>
    <w:rsid w:val="005D004D"/>
    <w:rsid w:val="005D007F"/>
    <w:rsid w:val="005D1057"/>
    <w:rsid w:val="005D3790"/>
    <w:rsid w:val="005D51D6"/>
    <w:rsid w:val="005D55AC"/>
    <w:rsid w:val="005D61F8"/>
    <w:rsid w:val="005E32E1"/>
    <w:rsid w:val="005E438A"/>
    <w:rsid w:val="005E5A29"/>
    <w:rsid w:val="005E6B6E"/>
    <w:rsid w:val="005E70BB"/>
    <w:rsid w:val="005E71F9"/>
    <w:rsid w:val="005E7631"/>
    <w:rsid w:val="005F01DF"/>
    <w:rsid w:val="005F0805"/>
    <w:rsid w:val="005F159E"/>
    <w:rsid w:val="005F166B"/>
    <w:rsid w:val="005F1A5E"/>
    <w:rsid w:val="005F247C"/>
    <w:rsid w:val="005F298B"/>
    <w:rsid w:val="005F2F5F"/>
    <w:rsid w:val="005F3688"/>
    <w:rsid w:val="005F37F5"/>
    <w:rsid w:val="005F3ABA"/>
    <w:rsid w:val="005F4BA3"/>
    <w:rsid w:val="005F58F9"/>
    <w:rsid w:val="005F626C"/>
    <w:rsid w:val="005F6620"/>
    <w:rsid w:val="005F6980"/>
    <w:rsid w:val="005F6A44"/>
    <w:rsid w:val="005F724B"/>
    <w:rsid w:val="00600F66"/>
    <w:rsid w:val="00601271"/>
    <w:rsid w:val="0060160A"/>
    <w:rsid w:val="00601F98"/>
    <w:rsid w:val="006035FD"/>
    <w:rsid w:val="00604A29"/>
    <w:rsid w:val="00604CAD"/>
    <w:rsid w:val="00606D8D"/>
    <w:rsid w:val="0060764A"/>
    <w:rsid w:val="0061117D"/>
    <w:rsid w:val="00613B0D"/>
    <w:rsid w:val="006143E0"/>
    <w:rsid w:val="00617CB7"/>
    <w:rsid w:val="0062291D"/>
    <w:rsid w:val="006232B9"/>
    <w:rsid w:val="00623847"/>
    <w:rsid w:val="00625B67"/>
    <w:rsid w:val="00625D88"/>
    <w:rsid w:val="006276C4"/>
    <w:rsid w:val="0062797D"/>
    <w:rsid w:val="00627E74"/>
    <w:rsid w:val="00630337"/>
    <w:rsid w:val="0063125A"/>
    <w:rsid w:val="006324FB"/>
    <w:rsid w:val="00632F90"/>
    <w:rsid w:val="00633867"/>
    <w:rsid w:val="00635ADE"/>
    <w:rsid w:val="00636175"/>
    <w:rsid w:val="006375AC"/>
    <w:rsid w:val="00637DA2"/>
    <w:rsid w:val="00640591"/>
    <w:rsid w:val="00641FA3"/>
    <w:rsid w:val="00643C3C"/>
    <w:rsid w:val="00644C2D"/>
    <w:rsid w:val="00645A1F"/>
    <w:rsid w:val="006461D4"/>
    <w:rsid w:val="00646DEF"/>
    <w:rsid w:val="00646FCB"/>
    <w:rsid w:val="006471B9"/>
    <w:rsid w:val="006475E9"/>
    <w:rsid w:val="006507E8"/>
    <w:rsid w:val="00651569"/>
    <w:rsid w:val="006545D8"/>
    <w:rsid w:val="00654D4B"/>
    <w:rsid w:val="00655710"/>
    <w:rsid w:val="006576D3"/>
    <w:rsid w:val="0066006F"/>
    <w:rsid w:val="00660659"/>
    <w:rsid w:val="006607B3"/>
    <w:rsid w:val="00661E7D"/>
    <w:rsid w:val="00662F60"/>
    <w:rsid w:val="00664BA1"/>
    <w:rsid w:val="00665085"/>
    <w:rsid w:val="00667B22"/>
    <w:rsid w:val="00667CE0"/>
    <w:rsid w:val="006701E1"/>
    <w:rsid w:val="00670437"/>
    <w:rsid w:val="0067333E"/>
    <w:rsid w:val="00673C50"/>
    <w:rsid w:val="006747D3"/>
    <w:rsid w:val="00675BA9"/>
    <w:rsid w:val="006765E7"/>
    <w:rsid w:val="00676973"/>
    <w:rsid w:val="006769D9"/>
    <w:rsid w:val="00676FDE"/>
    <w:rsid w:val="00682E16"/>
    <w:rsid w:val="00683FD1"/>
    <w:rsid w:val="00685427"/>
    <w:rsid w:val="00685D40"/>
    <w:rsid w:val="00685F78"/>
    <w:rsid w:val="0068671E"/>
    <w:rsid w:val="00687367"/>
    <w:rsid w:val="00694EDF"/>
    <w:rsid w:val="00695EE2"/>
    <w:rsid w:val="0069614A"/>
    <w:rsid w:val="006967CD"/>
    <w:rsid w:val="00696C10"/>
    <w:rsid w:val="006A379D"/>
    <w:rsid w:val="006A5C14"/>
    <w:rsid w:val="006A60DA"/>
    <w:rsid w:val="006A74C8"/>
    <w:rsid w:val="006A7AA9"/>
    <w:rsid w:val="006B05CE"/>
    <w:rsid w:val="006B25AF"/>
    <w:rsid w:val="006B2E1C"/>
    <w:rsid w:val="006B34D5"/>
    <w:rsid w:val="006B40F7"/>
    <w:rsid w:val="006B461E"/>
    <w:rsid w:val="006B48FF"/>
    <w:rsid w:val="006B54D8"/>
    <w:rsid w:val="006B5D8B"/>
    <w:rsid w:val="006B78DA"/>
    <w:rsid w:val="006C0044"/>
    <w:rsid w:val="006C15F7"/>
    <w:rsid w:val="006C1D28"/>
    <w:rsid w:val="006C1D48"/>
    <w:rsid w:val="006C3D4A"/>
    <w:rsid w:val="006C4A10"/>
    <w:rsid w:val="006C4A9E"/>
    <w:rsid w:val="006C4AC1"/>
    <w:rsid w:val="006C5138"/>
    <w:rsid w:val="006C54EF"/>
    <w:rsid w:val="006C7E3E"/>
    <w:rsid w:val="006D12AC"/>
    <w:rsid w:val="006D17FE"/>
    <w:rsid w:val="006D1A06"/>
    <w:rsid w:val="006D3A60"/>
    <w:rsid w:val="006D471E"/>
    <w:rsid w:val="006D497C"/>
    <w:rsid w:val="006D4ACF"/>
    <w:rsid w:val="006D541B"/>
    <w:rsid w:val="006D6F6A"/>
    <w:rsid w:val="006D762E"/>
    <w:rsid w:val="006D79C3"/>
    <w:rsid w:val="006E15AA"/>
    <w:rsid w:val="006E1663"/>
    <w:rsid w:val="006E1D66"/>
    <w:rsid w:val="006E2535"/>
    <w:rsid w:val="006E2B97"/>
    <w:rsid w:val="006E2E13"/>
    <w:rsid w:val="006E67A8"/>
    <w:rsid w:val="006E6F5D"/>
    <w:rsid w:val="006E7220"/>
    <w:rsid w:val="006F1125"/>
    <w:rsid w:val="006F2442"/>
    <w:rsid w:val="006F2CFD"/>
    <w:rsid w:val="006F33FF"/>
    <w:rsid w:val="006F3ABB"/>
    <w:rsid w:val="006F4095"/>
    <w:rsid w:val="006F4903"/>
    <w:rsid w:val="006F578E"/>
    <w:rsid w:val="006F69FD"/>
    <w:rsid w:val="006F7AA8"/>
    <w:rsid w:val="006F7DFA"/>
    <w:rsid w:val="0070511D"/>
    <w:rsid w:val="00705C27"/>
    <w:rsid w:val="007104AE"/>
    <w:rsid w:val="0071050C"/>
    <w:rsid w:val="007117A9"/>
    <w:rsid w:val="00711B41"/>
    <w:rsid w:val="00712835"/>
    <w:rsid w:val="00712E4E"/>
    <w:rsid w:val="00713DC6"/>
    <w:rsid w:val="00713FC3"/>
    <w:rsid w:val="0071572C"/>
    <w:rsid w:val="00715D28"/>
    <w:rsid w:val="0071667D"/>
    <w:rsid w:val="00716AA1"/>
    <w:rsid w:val="007173B9"/>
    <w:rsid w:val="0072056B"/>
    <w:rsid w:val="00721C95"/>
    <w:rsid w:val="00722005"/>
    <w:rsid w:val="0072425C"/>
    <w:rsid w:val="00724F05"/>
    <w:rsid w:val="00727841"/>
    <w:rsid w:val="00727F76"/>
    <w:rsid w:val="00730F3B"/>
    <w:rsid w:val="007310E3"/>
    <w:rsid w:val="00731353"/>
    <w:rsid w:val="0073156C"/>
    <w:rsid w:val="007325EA"/>
    <w:rsid w:val="00734B5B"/>
    <w:rsid w:val="00735489"/>
    <w:rsid w:val="00737A25"/>
    <w:rsid w:val="0074080E"/>
    <w:rsid w:val="00740B6B"/>
    <w:rsid w:val="0074363E"/>
    <w:rsid w:val="007446F4"/>
    <w:rsid w:val="00745768"/>
    <w:rsid w:val="007462B4"/>
    <w:rsid w:val="007466FE"/>
    <w:rsid w:val="007472F5"/>
    <w:rsid w:val="00747800"/>
    <w:rsid w:val="00750837"/>
    <w:rsid w:val="00751E94"/>
    <w:rsid w:val="0075251D"/>
    <w:rsid w:val="0075458F"/>
    <w:rsid w:val="007557F2"/>
    <w:rsid w:val="007569AF"/>
    <w:rsid w:val="00757897"/>
    <w:rsid w:val="00757E0C"/>
    <w:rsid w:val="0076382F"/>
    <w:rsid w:val="00764100"/>
    <w:rsid w:val="0076707D"/>
    <w:rsid w:val="007701C5"/>
    <w:rsid w:val="00771144"/>
    <w:rsid w:val="00772BA5"/>
    <w:rsid w:val="00772E92"/>
    <w:rsid w:val="00773681"/>
    <w:rsid w:val="00774108"/>
    <w:rsid w:val="00777FFC"/>
    <w:rsid w:val="007806E2"/>
    <w:rsid w:val="007812FA"/>
    <w:rsid w:val="00781C34"/>
    <w:rsid w:val="00782289"/>
    <w:rsid w:val="00782D34"/>
    <w:rsid w:val="00783FDF"/>
    <w:rsid w:val="00784CD7"/>
    <w:rsid w:val="0078566C"/>
    <w:rsid w:val="0078572E"/>
    <w:rsid w:val="00785C27"/>
    <w:rsid w:val="00786238"/>
    <w:rsid w:val="0078748C"/>
    <w:rsid w:val="007878DC"/>
    <w:rsid w:val="0078794C"/>
    <w:rsid w:val="00790301"/>
    <w:rsid w:val="007913DB"/>
    <w:rsid w:val="00791DEA"/>
    <w:rsid w:val="007920D1"/>
    <w:rsid w:val="00793D2E"/>
    <w:rsid w:val="0079429F"/>
    <w:rsid w:val="007966BE"/>
    <w:rsid w:val="007969E9"/>
    <w:rsid w:val="00796AE8"/>
    <w:rsid w:val="00796B93"/>
    <w:rsid w:val="00796C91"/>
    <w:rsid w:val="007A1E6C"/>
    <w:rsid w:val="007A277C"/>
    <w:rsid w:val="007A442B"/>
    <w:rsid w:val="007A4890"/>
    <w:rsid w:val="007A515D"/>
    <w:rsid w:val="007A6371"/>
    <w:rsid w:val="007A67F5"/>
    <w:rsid w:val="007A7F23"/>
    <w:rsid w:val="007B06C7"/>
    <w:rsid w:val="007B0703"/>
    <w:rsid w:val="007B0B00"/>
    <w:rsid w:val="007B1332"/>
    <w:rsid w:val="007B1CED"/>
    <w:rsid w:val="007B1F78"/>
    <w:rsid w:val="007B207E"/>
    <w:rsid w:val="007B228D"/>
    <w:rsid w:val="007B2CC3"/>
    <w:rsid w:val="007B31BC"/>
    <w:rsid w:val="007B3902"/>
    <w:rsid w:val="007B4E91"/>
    <w:rsid w:val="007B6552"/>
    <w:rsid w:val="007B6623"/>
    <w:rsid w:val="007B66B7"/>
    <w:rsid w:val="007B7FFE"/>
    <w:rsid w:val="007C1B16"/>
    <w:rsid w:val="007C1F5A"/>
    <w:rsid w:val="007C2268"/>
    <w:rsid w:val="007C2CCB"/>
    <w:rsid w:val="007C3A35"/>
    <w:rsid w:val="007C4272"/>
    <w:rsid w:val="007C477A"/>
    <w:rsid w:val="007C4A7C"/>
    <w:rsid w:val="007C5B13"/>
    <w:rsid w:val="007C5D11"/>
    <w:rsid w:val="007C79F9"/>
    <w:rsid w:val="007D2828"/>
    <w:rsid w:val="007D2B09"/>
    <w:rsid w:val="007D310A"/>
    <w:rsid w:val="007D61B6"/>
    <w:rsid w:val="007D67EF"/>
    <w:rsid w:val="007E186F"/>
    <w:rsid w:val="007E1EA8"/>
    <w:rsid w:val="007E1FC0"/>
    <w:rsid w:val="007E232B"/>
    <w:rsid w:val="007E3580"/>
    <w:rsid w:val="007E7921"/>
    <w:rsid w:val="007F01FB"/>
    <w:rsid w:val="007F0BD0"/>
    <w:rsid w:val="007F1671"/>
    <w:rsid w:val="007F17DB"/>
    <w:rsid w:val="007F187F"/>
    <w:rsid w:val="007F2BD1"/>
    <w:rsid w:val="007F2DC6"/>
    <w:rsid w:val="007F5462"/>
    <w:rsid w:val="007F7FF8"/>
    <w:rsid w:val="0080083D"/>
    <w:rsid w:val="00800D0C"/>
    <w:rsid w:val="00803375"/>
    <w:rsid w:val="00804B1A"/>
    <w:rsid w:val="0080550B"/>
    <w:rsid w:val="00805CA5"/>
    <w:rsid w:val="008074DF"/>
    <w:rsid w:val="00807E27"/>
    <w:rsid w:val="00810189"/>
    <w:rsid w:val="008137BA"/>
    <w:rsid w:val="00813DC0"/>
    <w:rsid w:val="008145C3"/>
    <w:rsid w:val="00814744"/>
    <w:rsid w:val="00817487"/>
    <w:rsid w:val="008179B6"/>
    <w:rsid w:val="00821196"/>
    <w:rsid w:val="008225FE"/>
    <w:rsid w:val="00824B68"/>
    <w:rsid w:val="00826DBD"/>
    <w:rsid w:val="00827154"/>
    <w:rsid w:val="008272AD"/>
    <w:rsid w:val="00831AC8"/>
    <w:rsid w:val="00833FA0"/>
    <w:rsid w:val="0083409D"/>
    <w:rsid w:val="00835830"/>
    <w:rsid w:val="00837C78"/>
    <w:rsid w:val="00843199"/>
    <w:rsid w:val="00844814"/>
    <w:rsid w:val="00844B76"/>
    <w:rsid w:val="00844DE9"/>
    <w:rsid w:val="0084570F"/>
    <w:rsid w:val="0084663C"/>
    <w:rsid w:val="00853124"/>
    <w:rsid w:val="008539F7"/>
    <w:rsid w:val="00855876"/>
    <w:rsid w:val="00856153"/>
    <w:rsid w:val="00856C14"/>
    <w:rsid w:val="0085774A"/>
    <w:rsid w:val="00860CC1"/>
    <w:rsid w:val="00861541"/>
    <w:rsid w:val="00861677"/>
    <w:rsid w:val="00861F85"/>
    <w:rsid w:val="008631A7"/>
    <w:rsid w:val="008634CA"/>
    <w:rsid w:val="008651C6"/>
    <w:rsid w:val="0087470B"/>
    <w:rsid w:val="008749B2"/>
    <w:rsid w:val="00874F77"/>
    <w:rsid w:val="00874FD6"/>
    <w:rsid w:val="00875772"/>
    <w:rsid w:val="008765BE"/>
    <w:rsid w:val="00877994"/>
    <w:rsid w:val="00880683"/>
    <w:rsid w:val="0088086B"/>
    <w:rsid w:val="008808E2"/>
    <w:rsid w:val="008809FD"/>
    <w:rsid w:val="00880CA5"/>
    <w:rsid w:val="00880CFA"/>
    <w:rsid w:val="00882063"/>
    <w:rsid w:val="00882904"/>
    <w:rsid w:val="008834F7"/>
    <w:rsid w:val="00885F91"/>
    <w:rsid w:val="00886F1A"/>
    <w:rsid w:val="00891285"/>
    <w:rsid w:val="00891930"/>
    <w:rsid w:val="00892505"/>
    <w:rsid w:val="00893267"/>
    <w:rsid w:val="00893A4F"/>
    <w:rsid w:val="008946A2"/>
    <w:rsid w:val="008949E1"/>
    <w:rsid w:val="00895181"/>
    <w:rsid w:val="0089561D"/>
    <w:rsid w:val="00895D15"/>
    <w:rsid w:val="00897896"/>
    <w:rsid w:val="008A05DB"/>
    <w:rsid w:val="008A2ADE"/>
    <w:rsid w:val="008A2C85"/>
    <w:rsid w:val="008A77A2"/>
    <w:rsid w:val="008B0C29"/>
    <w:rsid w:val="008B0D74"/>
    <w:rsid w:val="008B0E58"/>
    <w:rsid w:val="008B127E"/>
    <w:rsid w:val="008B24F8"/>
    <w:rsid w:val="008B40D0"/>
    <w:rsid w:val="008B5536"/>
    <w:rsid w:val="008B7351"/>
    <w:rsid w:val="008B751F"/>
    <w:rsid w:val="008C08EB"/>
    <w:rsid w:val="008C0B42"/>
    <w:rsid w:val="008C1281"/>
    <w:rsid w:val="008C1399"/>
    <w:rsid w:val="008C15D7"/>
    <w:rsid w:val="008C3BF4"/>
    <w:rsid w:val="008C416C"/>
    <w:rsid w:val="008C4E65"/>
    <w:rsid w:val="008C6111"/>
    <w:rsid w:val="008C6340"/>
    <w:rsid w:val="008C670F"/>
    <w:rsid w:val="008D1574"/>
    <w:rsid w:val="008D1A6E"/>
    <w:rsid w:val="008D30C0"/>
    <w:rsid w:val="008D3116"/>
    <w:rsid w:val="008D4C2D"/>
    <w:rsid w:val="008D7A4B"/>
    <w:rsid w:val="008E544D"/>
    <w:rsid w:val="008E62A7"/>
    <w:rsid w:val="008E70E4"/>
    <w:rsid w:val="008E7313"/>
    <w:rsid w:val="008F2EFF"/>
    <w:rsid w:val="008F380D"/>
    <w:rsid w:val="008F3870"/>
    <w:rsid w:val="008F3E38"/>
    <w:rsid w:val="008F5237"/>
    <w:rsid w:val="008F5649"/>
    <w:rsid w:val="008F59C4"/>
    <w:rsid w:val="008F607C"/>
    <w:rsid w:val="008F6981"/>
    <w:rsid w:val="008F79ED"/>
    <w:rsid w:val="0090074D"/>
    <w:rsid w:val="009009E6"/>
    <w:rsid w:val="009011C3"/>
    <w:rsid w:val="0090143E"/>
    <w:rsid w:val="00901782"/>
    <w:rsid w:val="00902F12"/>
    <w:rsid w:val="009032C7"/>
    <w:rsid w:val="009033E6"/>
    <w:rsid w:val="00905576"/>
    <w:rsid w:val="0090730B"/>
    <w:rsid w:val="00910BC1"/>
    <w:rsid w:val="009132D0"/>
    <w:rsid w:val="009134AB"/>
    <w:rsid w:val="00914F9A"/>
    <w:rsid w:val="00915B7B"/>
    <w:rsid w:val="00916491"/>
    <w:rsid w:val="00916EFF"/>
    <w:rsid w:val="00917A42"/>
    <w:rsid w:val="0092057A"/>
    <w:rsid w:val="0092168D"/>
    <w:rsid w:val="00921CC5"/>
    <w:rsid w:val="00921D2C"/>
    <w:rsid w:val="00922DD9"/>
    <w:rsid w:val="0092349E"/>
    <w:rsid w:val="00926B6A"/>
    <w:rsid w:val="009270A5"/>
    <w:rsid w:val="00927AEE"/>
    <w:rsid w:val="00927CF3"/>
    <w:rsid w:val="00930119"/>
    <w:rsid w:val="0093053F"/>
    <w:rsid w:val="009316F0"/>
    <w:rsid w:val="00932EE9"/>
    <w:rsid w:val="00933D8C"/>
    <w:rsid w:val="0093455D"/>
    <w:rsid w:val="009347AD"/>
    <w:rsid w:val="009348CC"/>
    <w:rsid w:val="00936008"/>
    <w:rsid w:val="0093675F"/>
    <w:rsid w:val="00936DE8"/>
    <w:rsid w:val="009374CA"/>
    <w:rsid w:val="009413D8"/>
    <w:rsid w:val="0094153D"/>
    <w:rsid w:val="00946A1E"/>
    <w:rsid w:val="00946D4C"/>
    <w:rsid w:val="00950AC8"/>
    <w:rsid w:val="00951A3E"/>
    <w:rsid w:val="00953780"/>
    <w:rsid w:val="009542EA"/>
    <w:rsid w:val="009555C1"/>
    <w:rsid w:val="00955D82"/>
    <w:rsid w:val="009561D0"/>
    <w:rsid w:val="0095679A"/>
    <w:rsid w:val="00957120"/>
    <w:rsid w:val="0096042A"/>
    <w:rsid w:val="00960623"/>
    <w:rsid w:val="00964A92"/>
    <w:rsid w:val="00964E0A"/>
    <w:rsid w:val="009668DC"/>
    <w:rsid w:val="00966D91"/>
    <w:rsid w:val="00970596"/>
    <w:rsid w:val="00970C9D"/>
    <w:rsid w:val="0097128C"/>
    <w:rsid w:val="009714B5"/>
    <w:rsid w:val="0097222D"/>
    <w:rsid w:val="00974778"/>
    <w:rsid w:val="00976DA3"/>
    <w:rsid w:val="00976FE3"/>
    <w:rsid w:val="009812D5"/>
    <w:rsid w:val="009812F6"/>
    <w:rsid w:val="00981669"/>
    <w:rsid w:val="009816C5"/>
    <w:rsid w:val="009835CD"/>
    <w:rsid w:val="009837FF"/>
    <w:rsid w:val="0098623D"/>
    <w:rsid w:val="00987B67"/>
    <w:rsid w:val="00991C0F"/>
    <w:rsid w:val="009922D2"/>
    <w:rsid w:val="00993835"/>
    <w:rsid w:val="009948D6"/>
    <w:rsid w:val="009950E1"/>
    <w:rsid w:val="00996F54"/>
    <w:rsid w:val="00997C04"/>
    <w:rsid w:val="009A0C18"/>
    <w:rsid w:val="009A0DD5"/>
    <w:rsid w:val="009A1875"/>
    <w:rsid w:val="009A19D1"/>
    <w:rsid w:val="009A23C2"/>
    <w:rsid w:val="009A3239"/>
    <w:rsid w:val="009A4319"/>
    <w:rsid w:val="009A4531"/>
    <w:rsid w:val="009A4992"/>
    <w:rsid w:val="009A6C18"/>
    <w:rsid w:val="009A6EDA"/>
    <w:rsid w:val="009A7F68"/>
    <w:rsid w:val="009B0D3C"/>
    <w:rsid w:val="009B0EF4"/>
    <w:rsid w:val="009B15A1"/>
    <w:rsid w:val="009B1C48"/>
    <w:rsid w:val="009B2539"/>
    <w:rsid w:val="009B2756"/>
    <w:rsid w:val="009B3B11"/>
    <w:rsid w:val="009B7F34"/>
    <w:rsid w:val="009C1B1D"/>
    <w:rsid w:val="009C2F87"/>
    <w:rsid w:val="009C2F97"/>
    <w:rsid w:val="009C4B43"/>
    <w:rsid w:val="009C5788"/>
    <w:rsid w:val="009C6124"/>
    <w:rsid w:val="009C64A5"/>
    <w:rsid w:val="009C6913"/>
    <w:rsid w:val="009D0AD9"/>
    <w:rsid w:val="009D15D7"/>
    <w:rsid w:val="009D1F4B"/>
    <w:rsid w:val="009D24ED"/>
    <w:rsid w:val="009D5636"/>
    <w:rsid w:val="009E1F0A"/>
    <w:rsid w:val="009E3BE6"/>
    <w:rsid w:val="009E56F6"/>
    <w:rsid w:val="009F14A6"/>
    <w:rsid w:val="009F194E"/>
    <w:rsid w:val="009F1D81"/>
    <w:rsid w:val="009F28A6"/>
    <w:rsid w:val="009F39E2"/>
    <w:rsid w:val="009F501B"/>
    <w:rsid w:val="009F606A"/>
    <w:rsid w:val="009F6317"/>
    <w:rsid w:val="009F6F12"/>
    <w:rsid w:val="009F7461"/>
    <w:rsid w:val="009F7751"/>
    <w:rsid w:val="00A011D2"/>
    <w:rsid w:val="00A011EC"/>
    <w:rsid w:val="00A011F2"/>
    <w:rsid w:val="00A0152E"/>
    <w:rsid w:val="00A01E84"/>
    <w:rsid w:val="00A040F6"/>
    <w:rsid w:val="00A04E0A"/>
    <w:rsid w:val="00A0649B"/>
    <w:rsid w:val="00A071C3"/>
    <w:rsid w:val="00A07293"/>
    <w:rsid w:val="00A07680"/>
    <w:rsid w:val="00A10CFD"/>
    <w:rsid w:val="00A14D96"/>
    <w:rsid w:val="00A1556B"/>
    <w:rsid w:val="00A16887"/>
    <w:rsid w:val="00A16F10"/>
    <w:rsid w:val="00A2085D"/>
    <w:rsid w:val="00A20F41"/>
    <w:rsid w:val="00A22D2D"/>
    <w:rsid w:val="00A24282"/>
    <w:rsid w:val="00A26DCC"/>
    <w:rsid w:val="00A368E2"/>
    <w:rsid w:val="00A40168"/>
    <w:rsid w:val="00A40871"/>
    <w:rsid w:val="00A41953"/>
    <w:rsid w:val="00A4263C"/>
    <w:rsid w:val="00A45FB0"/>
    <w:rsid w:val="00A466B1"/>
    <w:rsid w:val="00A46DEF"/>
    <w:rsid w:val="00A4797A"/>
    <w:rsid w:val="00A51680"/>
    <w:rsid w:val="00A53F0F"/>
    <w:rsid w:val="00A54D54"/>
    <w:rsid w:val="00A5585A"/>
    <w:rsid w:val="00A57F06"/>
    <w:rsid w:val="00A60AE4"/>
    <w:rsid w:val="00A6228A"/>
    <w:rsid w:val="00A6354F"/>
    <w:rsid w:val="00A63AF3"/>
    <w:rsid w:val="00A64E0B"/>
    <w:rsid w:val="00A6532A"/>
    <w:rsid w:val="00A6589D"/>
    <w:rsid w:val="00A667DB"/>
    <w:rsid w:val="00A66EE5"/>
    <w:rsid w:val="00A67EC1"/>
    <w:rsid w:val="00A70150"/>
    <w:rsid w:val="00A70CCB"/>
    <w:rsid w:val="00A71E2C"/>
    <w:rsid w:val="00A7292E"/>
    <w:rsid w:val="00A75893"/>
    <w:rsid w:val="00A769C9"/>
    <w:rsid w:val="00A76D18"/>
    <w:rsid w:val="00A76D66"/>
    <w:rsid w:val="00A775F1"/>
    <w:rsid w:val="00A8070E"/>
    <w:rsid w:val="00A80F84"/>
    <w:rsid w:val="00A80FAE"/>
    <w:rsid w:val="00A825BC"/>
    <w:rsid w:val="00A82899"/>
    <w:rsid w:val="00A82D83"/>
    <w:rsid w:val="00A84692"/>
    <w:rsid w:val="00A846A1"/>
    <w:rsid w:val="00A85E87"/>
    <w:rsid w:val="00A86916"/>
    <w:rsid w:val="00A9013D"/>
    <w:rsid w:val="00A90519"/>
    <w:rsid w:val="00A928B5"/>
    <w:rsid w:val="00A92B7A"/>
    <w:rsid w:val="00A946ED"/>
    <w:rsid w:val="00A949D4"/>
    <w:rsid w:val="00A95340"/>
    <w:rsid w:val="00A9576C"/>
    <w:rsid w:val="00A96164"/>
    <w:rsid w:val="00AA06E5"/>
    <w:rsid w:val="00AA1540"/>
    <w:rsid w:val="00AA1748"/>
    <w:rsid w:val="00AA259D"/>
    <w:rsid w:val="00AA2AAC"/>
    <w:rsid w:val="00AA3955"/>
    <w:rsid w:val="00AA3AFA"/>
    <w:rsid w:val="00AA4A89"/>
    <w:rsid w:val="00AA7493"/>
    <w:rsid w:val="00AA7FF7"/>
    <w:rsid w:val="00AB0BB2"/>
    <w:rsid w:val="00AB108D"/>
    <w:rsid w:val="00AB12DE"/>
    <w:rsid w:val="00AB442E"/>
    <w:rsid w:val="00AB4BF3"/>
    <w:rsid w:val="00AB5945"/>
    <w:rsid w:val="00AB5B3C"/>
    <w:rsid w:val="00AB5CAE"/>
    <w:rsid w:val="00AB6A91"/>
    <w:rsid w:val="00AB78AE"/>
    <w:rsid w:val="00AC027B"/>
    <w:rsid w:val="00AC2233"/>
    <w:rsid w:val="00AC3B91"/>
    <w:rsid w:val="00AC4509"/>
    <w:rsid w:val="00AC4EDF"/>
    <w:rsid w:val="00AC54A5"/>
    <w:rsid w:val="00AC6C0C"/>
    <w:rsid w:val="00AD0E60"/>
    <w:rsid w:val="00AD1516"/>
    <w:rsid w:val="00AD24DB"/>
    <w:rsid w:val="00AD3AC3"/>
    <w:rsid w:val="00AD41BA"/>
    <w:rsid w:val="00AD4C34"/>
    <w:rsid w:val="00AD5247"/>
    <w:rsid w:val="00AD5DAB"/>
    <w:rsid w:val="00AD5DD6"/>
    <w:rsid w:val="00AD7B83"/>
    <w:rsid w:val="00AE1222"/>
    <w:rsid w:val="00AE149A"/>
    <w:rsid w:val="00AE19EA"/>
    <w:rsid w:val="00AE3143"/>
    <w:rsid w:val="00AE3729"/>
    <w:rsid w:val="00AE3BB2"/>
    <w:rsid w:val="00AE4A05"/>
    <w:rsid w:val="00AE4E37"/>
    <w:rsid w:val="00AE6134"/>
    <w:rsid w:val="00AF3025"/>
    <w:rsid w:val="00AF3262"/>
    <w:rsid w:val="00AF3307"/>
    <w:rsid w:val="00AF710E"/>
    <w:rsid w:val="00B00703"/>
    <w:rsid w:val="00B00DB8"/>
    <w:rsid w:val="00B01494"/>
    <w:rsid w:val="00B01BAB"/>
    <w:rsid w:val="00B0304C"/>
    <w:rsid w:val="00B03357"/>
    <w:rsid w:val="00B03628"/>
    <w:rsid w:val="00B05A2A"/>
    <w:rsid w:val="00B06A92"/>
    <w:rsid w:val="00B075F0"/>
    <w:rsid w:val="00B07B92"/>
    <w:rsid w:val="00B114F1"/>
    <w:rsid w:val="00B116B3"/>
    <w:rsid w:val="00B11999"/>
    <w:rsid w:val="00B126A3"/>
    <w:rsid w:val="00B12B8A"/>
    <w:rsid w:val="00B1368E"/>
    <w:rsid w:val="00B137DD"/>
    <w:rsid w:val="00B15373"/>
    <w:rsid w:val="00B16F23"/>
    <w:rsid w:val="00B20CBC"/>
    <w:rsid w:val="00B22D7C"/>
    <w:rsid w:val="00B233A4"/>
    <w:rsid w:val="00B23D48"/>
    <w:rsid w:val="00B251B9"/>
    <w:rsid w:val="00B25658"/>
    <w:rsid w:val="00B25AF2"/>
    <w:rsid w:val="00B269F4"/>
    <w:rsid w:val="00B26BD6"/>
    <w:rsid w:val="00B27924"/>
    <w:rsid w:val="00B315B7"/>
    <w:rsid w:val="00B3483E"/>
    <w:rsid w:val="00B34E22"/>
    <w:rsid w:val="00B35ACE"/>
    <w:rsid w:val="00B36BD7"/>
    <w:rsid w:val="00B37AC2"/>
    <w:rsid w:val="00B40004"/>
    <w:rsid w:val="00B4030D"/>
    <w:rsid w:val="00B43032"/>
    <w:rsid w:val="00B43C82"/>
    <w:rsid w:val="00B440CB"/>
    <w:rsid w:val="00B47F65"/>
    <w:rsid w:val="00B47F80"/>
    <w:rsid w:val="00B508DF"/>
    <w:rsid w:val="00B51722"/>
    <w:rsid w:val="00B51A95"/>
    <w:rsid w:val="00B51B45"/>
    <w:rsid w:val="00B51DAA"/>
    <w:rsid w:val="00B52004"/>
    <w:rsid w:val="00B54EAF"/>
    <w:rsid w:val="00B56078"/>
    <w:rsid w:val="00B56753"/>
    <w:rsid w:val="00B61800"/>
    <w:rsid w:val="00B61851"/>
    <w:rsid w:val="00B62878"/>
    <w:rsid w:val="00B63765"/>
    <w:rsid w:val="00B64547"/>
    <w:rsid w:val="00B64D31"/>
    <w:rsid w:val="00B65AA0"/>
    <w:rsid w:val="00B65E1A"/>
    <w:rsid w:val="00B67A11"/>
    <w:rsid w:val="00B67F3E"/>
    <w:rsid w:val="00B72005"/>
    <w:rsid w:val="00B743BE"/>
    <w:rsid w:val="00B747DE"/>
    <w:rsid w:val="00B81492"/>
    <w:rsid w:val="00B81BFD"/>
    <w:rsid w:val="00B81D1E"/>
    <w:rsid w:val="00B8285F"/>
    <w:rsid w:val="00B83703"/>
    <w:rsid w:val="00B84519"/>
    <w:rsid w:val="00B87696"/>
    <w:rsid w:val="00B87932"/>
    <w:rsid w:val="00B87EE1"/>
    <w:rsid w:val="00B91E6F"/>
    <w:rsid w:val="00B93BFA"/>
    <w:rsid w:val="00B94E9B"/>
    <w:rsid w:val="00B9620C"/>
    <w:rsid w:val="00B96F97"/>
    <w:rsid w:val="00B97E05"/>
    <w:rsid w:val="00BA1790"/>
    <w:rsid w:val="00BA1E38"/>
    <w:rsid w:val="00BA1F6A"/>
    <w:rsid w:val="00BA3814"/>
    <w:rsid w:val="00BA5BE1"/>
    <w:rsid w:val="00BA689B"/>
    <w:rsid w:val="00BA7F90"/>
    <w:rsid w:val="00BB069D"/>
    <w:rsid w:val="00BB0F77"/>
    <w:rsid w:val="00BB4AC5"/>
    <w:rsid w:val="00BB4FF6"/>
    <w:rsid w:val="00BB587E"/>
    <w:rsid w:val="00BB618A"/>
    <w:rsid w:val="00BC1A4C"/>
    <w:rsid w:val="00BC3311"/>
    <w:rsid w:val="00BC33BC"/>
    <w:rsid w:val="00BC41CA"/>
    <w:rsid w:val="00BC5290"/>
    <w:rsid w:val="00BC54E7"/>
    <w:rsid w:val="00BC56CA"/>
    <w:rsid w:val="00BC676F"/>
    <w:rsid w:val="00BC6B70"/>
    <w:rsid w:val="00BC7720"/>
    <w:rsid w:val="00BC79C3"/>
    <w:rsid w:val="00BD03F6"/>
    <w:rsid w:val="00BD040F"/>
    <w:rsid w:val="00BD04BD"/>
    <w:rsid w:val="00BD30F8"/>
    <w:rsid w:val="00BD483E"/>
    <w:rsid w:val="00BD54F6"/>
    <w:rsid w:val="00BD5672"/>
    <w:rsid w:val="00BD5790"/>
    <w:rsid w:val="00BD6C60"/>
    <w:rsid w:val="00BE055E"/>
    <w:rsid w:val="00BE0731"/>
    <w:rsid w:val="00BE0C68"/>
    <w:rsid w:val="00BE1CF9"/>
    <w:rsid w:val="00BE259B"/>
    <w:rsid w:val="00BE2AF8"/>
    <w:rsid w:val="00BE2DB8"/>
    <w:rsid w:val="00BE2F35"/>
    <w:rsid w:val="00BE316D"/>
    <w:rsid w:val="00BE4353"/>
    <w:rsid w:val="00BE4BB1"/>
    <w:rsid w:val="00BE4EFA"/>
    <w:rsid w:val="00BE55C5"/>
    <w:rsid w:val="00BE5953"/>
    <w:rsid w:val="00BE60A2"/>
    <w:rsid w:val="00BE62B0"/>
    <w:rsid w:val="00BE6A9C"/>
    <w:rsid w:val="00BE6C64"/>
    <w:rsid w:val="00BE7130"/>
    <w:rsid w:val="00BE7E50"/>
    <w:rsid w:val="00BF03D4"/>
    <w:rsid w:val="00BF114F"/>
    <w:rsid w:val="00BF39BB"/>
    <w:rsid w:val="00BF39F7"/>
    <w:rsid w:val="00BF4E7A"/>
    <w:rsid w:val="00C01BD8"/>
    <w:rsid w:val="00C01F9C"/>
    <w:rsid w:val="00C02AFB"/>
    <w:rsid w:val="00C03999"/>
    <w:rsid w:val="00C05E0E"/>
    <w:rsid w:val="00C065D0"/>
    <w:rsid w:val="00C06625"/>
    <w:rsid w:val="00C06F00"/>
    <w:rsid w:val="00C12A68"/>
    <w:rsid w:val="00C14850"/>
    <w:rsid w:val="00C1730D"/>
    <w:rsid w:val="00C177B2"/>
    <w:rsid w:val="00C21532"/>
    <w:rsid w:val="00C218DF"/>
    <w:rsid w:val="00C222BF"/>
    <w:rsid w:val="00C228B5"/>
    <w:rsid w:val="00C26439"/>
    <w:rsid w:val="00C2775A"/>
    <w:rsid w:val="00C30D7C"/>
    <w:rsid w:val="00C35008"/>
    <w:rsid w:val="00C355EC"/>
    <w:rsid w:val="00C35F6F"/>
    <w:rsid w:val="00C368AD"/>
    <w:rsid w:val="00C36D41"/>
    <w:rsid w:val="00C375C9"/>
    <w:rsid w:val="00C4021A"/>
    <w:rsid w:val="00C40C97"/>
    <w:rsid w:val="00C41968"/>
    <w:rsid w:val="00C41B19"/>
    <w:rsid w:val="00C44919"/>
    <w:rsid w:val="00C51069"/>
    <w:rsid w:val="00C5152E"/>
    <w:rsid w:val="00C51ED8"/>
    <w:rsid w:val="00C53759"/>
    <w:rsid w:val="00C542A0"/>
    <w:rsid w:val="00C54684"/>
    <w:rsid w:val="00C55F02"/>
    <w:rsid w:val="00C574F6"/>
    <w:rsid w:val="00C57601"/>
    <w:rsid w:val="00C6007D"/>
    <w:rsid w:val="00C6189B"/>
    <w:rsid w:val="00C61AA1"/>
    <w:rsid w:val="00C61CC8"/>
    <w:rsid w:val="00C622F1"/>
    <w:rsid w:val="00C63366"/>
    <w:rsid w:val="00C63749"/>
    <w:rsid w:val="00C63F37"/>
    <w:rsid w:val="00C6428E"/>
    <w:rsid w:val="00C65E55"/>
    <w:rsid w:val="00C71D8A"/>
    <w:rsid w:val="00C722CD"/>
    <w:rsid w:val="00C724CE"/>
    <w:rsid w:val="00C73659"/>
    <w:rsid w:val="00C73B04"/>
    <w:rsid w:val="00C73C8C"/>
    <w:rsid w:val="00C769D5"/>
    <w:rsid w:val="00C76B50"/>
    <w:rsid w:val="00C808C5"/>
    <w:rsid w:val="00C80EC4"/>
    <w:rsid w:val="00C814B5"/>
    <w:rsid w:val="00C815B4"/>
    <w:rsid w:val="00C82D48"/>
    <w:rsid w:val="00C8394A"/>
    <w:rsid w:val="00C8434A"/>
    <w:rsid w:val="00C84666"/>
    <w:rsid w:val="00C84D80"/>
    <w:rsid w:val="00C868D0"/>
    <w:rsid w:val="00C87274"/>
    <w:rsid w:val="00C90A30"/>
    <w:rsid w:val="00C91D7C"/>
    <w:rsid w:val="00C91E7D"/>
    <w:rsid w:val="00C91F73"/>
    <w:rsid w:val="00C92934"/>
    <w:rsid w:val="00C9554E"/>
    <w:rsid w:val="00CA0B32"/>
    <w:rsid w:val="00CA1C24"/>
    <w:rsid w:val="00CA2CC4"/>
    <w:rsid w:val="00CA3233"/>
    <w:rsid w:val="00CA34E0"/>
    <w:rsid w:val="00CA5EF3"/>
    <w:rsid w:val="00CA6859"/>
    <w:rsid w:val="00CA7EB8"/>
    <w:rsid w:val="00CB1B8E"/>
    <w:rsid w:val="00CB1BAC"/>
    <w:rsid w:val="00CB204C"/>
    <w:rsid w:val="00CB49B1"/>
    <w:rsid w:val="00CB5116"/>
    <w:rsid w:val="00CB615D"/>
    <w:rsid w:val="00CB6F23"/>
    <w:rsid w:val="00CB7251"/>
    <w:rsid w:val="00CB765E"/>
    <w:rsid w:val="00CB76F1"/>
    <w:rsid w:val="00CC1409"/>
    <w:rsid w:val="00CC2062"/>
    <w:rsid w:val="00CC2163"/>
    <w:rsid w:val="00CC21DC"/>
    <w:rsid w:val="00CC22B7"/>
    <w:rsid w:val="00CC2EC0"/>
    <w:rsid w:val="00CC3F9D"/>
    <w:rsid w:val="00CC4810"/>
    <w:rsid w:val="00CC4A03"/>
    <w:rsid w:val="00CC5015"/>
    <w:rsid w:val="00CC502E"/>
    <w:rsid w:val="00CC5AB0"/>
    <w:rsid w:val="00CC7147"/>
    <w:rsid w:val="00CC7973"/>
    <w:rsid w:val="00CC7C2C"/>
    <w:rsid w:val="00CC7EEF"/>
    <w:rsid w:val="00CD1A7C"/>
    <w:rsid w:val="00CD2B6E"/>
    <w:rsid w:val="00CD3B52"/>
    <w:rsid w:val="00CD3CFE"/>
    <w:rsid w:val="00CD41F3"/>
    <w:rsid w:val="00CD5275"/>
    <w:rsid w:val="00CD5A20"/>
    <w:rsid w:val="00CD5ED4"/>
    <w:rsid w:val="00CE0B80"/>
    <w:rsid w:val="00CE2F91"/>
    <w:rsid w:val="00CE393D"/>
    <w:rsid w:val="00CE4F43"/>
    <w:rsid w:val="00CE7A93"/>
    <w:rsid w:val="00CF129A"/>
    <w:rsid w:val="00CF2E14"/>
    <w:rsid w:val="00CF324D"/>
    <w:rsid w:val="00CF3A1B"/>
    <w:rsid w:val="00CF62D7"/>
    <w:rsid w:val="00CF65A5"/>
    <w:rsid w:val="00CF7102"/>
    <w:rsid w:val="00CF7297"/>
    <w:rsid w:val="00CF74D0"/>
    <w:rsid w:val="00CF76E0"/>
    <w:rsid w:val="00D014E4"/>
    <w:rsid w:val="00D03596"/>
    <w:rsid w:val="00D04404"/>
    <w:rsid w:val="00D04B53"/>
    <w:rsid w:val="00D07B67"/>
    <w:rsid w:val="00D07F0C"/>
    <w:rsid w:val="00D1107F"/>
    <w:rsid w:val="00D11E52"/>
    <w:rsid w:val="00D120A1"/>
    <w:rsid w:val="00D12479"/>
    <w:rsid w:val="00D12F01"/>
    <w:rsid w:val="00D13924"/>
    <w:rsid w:val="00D1428D"/>
    <w:rsid w:val="00D14D35"/>
    <w:rsid w:val="00D14F9D"/>
    <w:rsid w:val="00D1514D"/>
    <w:rsid w:val="00D17D9C"/>
    <w:rsid w:val="00D2057A"/>
    <w:rsid w:val="00D21746"/>
    <w:rsid w:val="00D21FF5"/>
    <w:rsid w:val="00D23017"/>
    <w:rsid w:val="00D309CF"/>
    <w:rsid w:val="00D31BCD"/>
    <w:rsid w:val="00D31DC9"/>
    <w:rsid w:val="00D32B22"/>
    <w:rsid w:val="00D346D6"/>
    <w:rsid w:val="00D348B0"/>
    <w:rsid w:val="00D35804"/>
    <w:rsid w:val="00D358E8"/>
    <w:rsid w:val="00D359D2"/>
    <w:rsid w:val="00D3775A"/>
    <w:rsid w:val="00D37D01"/>
    <w:rsid w:val="00D40DD3"/>
    <w:rsid w:val="00D43489"/>
    <w:rsid w:val="00D43915"/>
    <w:rsid w:val="00D43BE8"/>
    <w:rsid w:val="00D43C79"/>
    <w:rsid w:val="00D43E15"/>
    <w:rsid w:val="00D43E19"/>
    <w:rsid w:val="00D46379"/>
    <w:rsid w:val="00D4745B"/>
    <w:rsid w:val="00D47776"/>
    <w:rsid w:val="00D516D7"/>
    <w:rsid w:val="00D53325"/>
    <w:rsid w:val="00D54A24"/>
    <w:rsid w:val="00D56093"/>
    <w:rsid w:val="00D56FA0"/>
    <w:rsid w:val="00D64975"/>
    <w:rsid w:val="00D65BC0"/>
    <w:rsid w:val="00D7145C"/>
    <w:rsid w:val="00D71EF7"/>
    <w:rsid w:val="00D71FE0"/>
    <w:rsid w:val="00D72195"/>
    <w:rsid w:val="00D7236B"/>
    <w:rsid w:val="00D72DCC"/>
    <w:rsid w:val="00D7354C"/>
    <w:rsid w:val="00D73CE8"/>
    <w:rsid w:val="00D7599F"/>
    <w:rsid w:val="00D75EBA"/>
    <w:rsid w:val="00D76EEE"/>
    <w:rsid w:val="00D8016D"/>
    <w:rsid w:val="00D8169A"/>
    <w:rsid w:val="00D8273F"/>
    <w:rsid w:val="00D84AA3"/>
    <w:rsid w:val="00D85E58"/>
    <w:rsid w:val="00D86C82"/>
    <w:rsid w:val="00D86FDA"/>
    <w:rsid w:val="00D87EED"/>
    <w:rsid w:val="00D90AA6"/>
    <w:rsid w:val="00D9685E"/>
    <w:rsid w:val="00DA24F0"/>
    <w:rsid w:val="00DA27C2"/>
    <w:rsid w:val="00DA42D4"/>
    <w:rsid w:val="00DB0C50"/>
    <w:rsid w:val="00DB139D"/>
    <w:rsid w:val="00DB13CC"/>
    <w:rsid w:val="00DB1630"/>
    <w:rsid w:val="00DB2FE8"/>
    <w:rsid w:val="00DB3424"/>
    <w:rsid w:val="00DB3DD1"/>
    <w:rsid w:val="00DB512A"/>
    <w:rsid w:val="00DB7114"/>
    <w:rsid w:val="00DC159F"/>
    <w:rsid w:val="00DC4CA6"/>
    <w:rsid w:val="00DC5A49"/>
    <w:rsid w:val="00DC6D96"/>
    <w:rsid w:val="00DC78ED"/>
    <w:rsid w:val="00DD0F0E"/>
    <w:rsid w:val="00DD399C"/>
    <w:rsid w:val="00DD3BAC"/>
    <w:rsid w:val="00DD4CB8"/>
    <w:rsid w:val="00DD4D7E"/>
    <w:rsid w:val="00DD5517"/>
    <w:rsid w:val="00DD6912"/>
    <w:rsid w:val="00DD6A64"/>
    <w:rsid w:val="00DD7CA6"/>
    <w:rsid w:val="00DE0409"/>
    <w:rsid w:val="00DE1018"/>
    <w:rsid w:val="00DE2E7A"/>
    <w:rsid w:val="00DE3240"/>
    <w:rsid w:val="00DE3D51"/>
    <w:rsid w:val="00DE5DA5"/>
    <w:rsid w:val="00DE6DB8"/>
    <w:rsid w:val="00DF02BD"/>
    <w:rsid w:val="00DF0C6F"/>
    <w:rsid w:val="00DF103D"/>
    <w:rsid w:val="00DF2CC8"/>
    <w:rsid w:val="00DF308B"/>
    <w:rsid w:val="00DF42B2"/>
    <w:rsid w:val="00DF4B5A"/>
    <w:rsid w:val="00DF61F3"/>
    <w:rsid w:val="00DF6347"/>
    <w:rsid w:val="00DF6EB8"/>
    <w:rsid w:val="00DF7BFF"/>
    <w:rsid w:val="00E0179F"/>
    <w:rsid w:val="00E01BC9"/>
    <w:rsid w:val="00E02980"/>
    <w:rsid w:val="00E0332E"/>
    <w:rsid w:val="00E0378F"/>
    <w:rsid w:val="00E038DE"/>
    <w:rsid w:val="00E0410B"/>
    <w:rsid w:val="00E049C0"/>
    <w:rsid w:val="00E05AA2"/>
    <w:rsid w:val="00E06B9D"/>
    <w:rsid w:val="00E06BB5"/>
    <w:rsid w:val="00E07D45"/>
    <w:rsid w:val="00E1057E"/>
    <w:rsid w:val="00E10FB2"/>
    <w:rsid w:val="00E12136"/>
    <w:rsid w:val="00E12C0E"/>
    <w:rsid w:val="00E12C94"/>
    <w:rsid w:val="00E133AC"/>
    <w:rsid w:val="00E146F1"/>
    <w:rsid w:val="00E15F5A"/>
    <w:rsid w:val="00E161E1"/>
    <w:rsid w:val="00E17429"/>
    <w:rsid w:val="00E236E8"/>
    <w:rsid w:val="00E238A5"/>
    <w:rsid w:val="00E24F30"/>
    <w:rsid w:val="00E277D5"/>
    <w:rsid w:val="00E30174"/>
    <w:rsid w:val="00E31BA5"/>
    <w:rsid w:val="00E31F38"/>
    <w:rsid w:val="00E3526F"/>
    <w:rsid w:val="00E367B8"/>
    <w:rsid w:val="00E36FFA"/>
    <w:rsid w:val="00E379F6"/>
    <w:rsid w:val="00E37E87"/>
    <w:rsid w:val="00E417EC"/>
    <w:rsid w:val="00E42B00"/>
    <w:rsid w:val="00E4398D"/>
    <w:rsid w:val="00E43A1F"/>
    <w:rsid w:val="00E43C9B"/>
    <w:rsid w:val="00E44CF4"/>
    <w:rsid w:val="00E453D4"/>
    <w:rsid w:val="00E4594C"/>
    <w:rsid w:val="00E47AC7"/>
    <w:rsid w:val="00E47CD9"/>
    <w:rsid w:val="00E50A09"/>
    <w:rsid w:val="00E53F62"/>
    <w:rsid w:val="00E549E8"/>
    <w:rsid w:val="00E54A89"/>
    <w:rsid w:val="00E55458"/>
    <w:rsid w:val="00E568EF"/>
    <w:rsid w:val="00E56CB5"/>
    <w:rsid w:val="00E576AA"/>
    <w:rsid w:val="00E576AD"/>
    <w:rsid w:val="00E57C5F"/>
    <w:rsid w:val="00E60441"/>
    <w:rsid w:val="00E61EF4"/>
    <w:rsid w:val="00E62B23"/>
    <w:rsid w:val="00E635D1"/>
    <w:rsid w:val="00E64956"/>
    <w:rsid w:val="00E64F73"/>
    <w:rsid w:val="00E66D54"/>
    <w:rsid w:val="00E6713C"/>
    <w:rsid w:val="00E67F0F"/>
    <w:rsid w:val="00E70493"/>
    <w:rsid w:val="00E74B10"/>
    <w:rsid w:val="00E7541F"/>
    <w:rsid w:val="00E76178"/>
    <w:rsid w:val="00E77E0B"/>
    <w:rsid w:val="00E8205C"/>
    <w:rsid w:val="00E826B9"/>
    <w:rsid w:val="00E82BA3"/>
    <w:rsid w:val="00E831C0"/>
    <w:rsid w:val="00E8673F"/>
    <w:rsid w:val="00E86974"/>
    <w:rsid w:val="00E87BB1"/>
    <w:rsid w:val="00E87C6E"/>
    <w:rsid w:val="00E9052F"/>
    <w:rsid w:val="00E9401D"/>
    <w:rsid w:val="00E942C4"/>
    <w:rsid w:val="00E94D99"/>
    <w:rsid w:val="00E96FB9"/>
    <w:rsid w:val="00E97F55"/>
    <w:rsid w:val="00EA0071"/>
    <w:rsid w:val="00EA159F"/>
    <w:rsid w:val="00EA1C42"/>
    <w:rsid w:val="00EA2217"/>
    <w:rsid w:val="00EA34BA"/>
    <w:rsid w:val="00EA4079"/>
    <w:rsid w:val="00EA41EC"/>
    <w:rsid w:val="00EA506D"/>
    <w:rsid w:val="00EA7746"/>
    <w:rsid w:val="00EB08A6"/>
    <w:rsid w:val="00EB1A48"/>
    <w:rsid w:val="00EB2E70"/>
    <w:rsid w:val="00EB5991"/>
    <w:rsid w:val="00EB5D0B"/>
    <w:rsid w:val="00EB64F9"/>
    <w:rsid w:val="00EB78B2"/>
    <w:rsid w:val="00EC0A8F"/>
    <w:rsid w:val="00EC0CC7"/>
    <w:rsid w:val="00EC1183"/>
    <w:rsid w:val="00EC2155"/>
    <w:rsid w:val="00EC2F76"/>
    <w:rsid w:val="00EC388B"/>
    <w:rsid w:val="00EC39E7"/>
    <w:rsid w:val="00EC3DEF"/>
    <w:rsid w:val="00EC432B"/>
    <w:rsid w:val="00EC43AA"/>
    <w:rsid w:val="00EC4704"/>
    <w:rsid w:val="00EC505D"/>
    <w:rsid w:val="00EC5A24"/>
    <w:rsid w:val="00EC61DD"/>
    <w:rsid w:val="00EC627A"/>
    <w:rsid w:val="00EC67BC"/>
    <w:rsid w:val="00ED08FE"/>
    <w:rsid w:val="00ED1753"/>
    <w:rsid w:val="00ED18FD"/>
    <w:rsid w:val="00ED2374"/>
    <w:rsid w:val="00ED37E9"/>
    <w:rsid w:val="00ED43D4"/>
    <w:rsid w:val="00ED61A8"/>
    <w:rsid w:val="00ED7EE9"/>
    <w:rsid w:val="00EE00D3"/>
    <w:rsid w:val="00EE03B6"/>
    <w:rsid w:val="00EE0AEA"/>
    <w:rsid w:val="00EE17E5"/>
    <w:rsid w:val="00EE29DD"/>
    <w:rsid w:val="00EE4576"/>
    <w:rsid w:val="00EE464F"/>
    <w:rsid w:val="00EE4D76"/>
    <w:rsid w:val="00EE6FE8"/>
    <w:rsid w:val="00EE7511"/>
    <w:rsid w:val="00EF040A"/>
    <w:rsid w:val="00EF1BA3"/>
    <w:rsid w:val="00EF216D"/>
    <w:rsid w:val="00EF236B"/>
    <w:rsid w:val="00EF37A8"/>
    <w:rsid w:val="00EF4C72"/>
    <w:rsid w:val="00EF5A08"/>
    <w:rsid w:val="00EF5DEB"/>
    <w:rsid w:val="00EF5FE1"/>
    <w:rsid w:val="00EF7E1E"/>
    <w:rsid w:val="00F0042D"/>
    <w:rsid w:val="00F005BD"/>
    <w:rsid w:val="00F01145"/>
    <w:rsid w:val="00F0167E"/>
    <w:rsid w:val="00F03C5A"/>
    <w:rsid w:val="00F03C84"/>
    <w:rsid w:val="00F04FC3"/>
    <w:rsid w:val="00F064E4"/>
    <w:rsid w:val="00F07324"/>
    <w:rsid w:val="00F0798A"/>
    <w:rsid w:val="00F07DC9"/>
    <w:rsid w:val="00F07F8A"/>
    <w:rsid w:val="00F1147A"/>
    <w:rsid w:val="00F1167B"/>
    <w:rsid w:val="00F134D8"/>
    <w:rsid w:val="00F13634"/>
    <w:rsid w:val="00F1409F"/>
    <w:rsid w:val="00F14E8C"/>
    <w:rsid w:val="00F15199"/>
    <w:rsid w:val="00F15596"/>
    <w:rsid w:val="00F16A1F"/>
    <w:rsid w:val="00F17DEF"/>
    <w:rsid w:val="00F22958"/>
    <w:rsid w:val="00F22AB0"/>
    <w:rsid w:val="00F32633"/>
    <w:rsid w:val="00F33B24"/>
    <w:rsid w:val="00F33B96"/>
    <w:rsid w:val="00F3441C"/>
    <w:rsid w:val="00F35D8B"/>
    <w:rsid w:val="00F3691F"/>
    <w:rsid w:val="00F37371"/>
    <w:rsid w:val="00F3741F"/>
    <w:rsid w:val="00F377A1"/>
    <w:rsid w:val="00F4145B"/>
    <w:rsid w:val="00F41B38"/>
    <w:rsid w:val="00F42028"/>
    <w:rsid w:val="00F42ACF"/>
    <w:rsid w:val="00F452BA"/>
    <w:rsid w:val="00F45AE0"/>
    <w:rsid w:val="00F473A8"/>
    <w:rsid w:val="00F4791C"/>
    <w:rsid w:val="00F50CFD"/>
    <w:rsid w:val="00F5183F"/>
    <w:rsid w:val="00F519D5"/>
    <w:rsid w:val="00F52821"/>
    <w:rsid w:val="00F53167"/>
    <w:rsid w:val="00F550EE"/>
    <w:rsid w:val="00F5537F"/>
    <w:rsid w:val="00F553A8"/>
    <w:rsid w:val="00F55466"/>
    <w:rsid w:val="00F55513"/>
    <w:rsid w:val="00F555ED"/>
    <w:rsid w:val="00F57402"/>
    <w:rsid w:val="00F60369"/>
    <w:rsid w:val="00F603C8"/>
    <w:rsid w:val="00F60E3B"/>
    <w:rsid w:val="00F62FC8"/>
    <w:rsid w:val="00F62FFD"/>
    <w:rsid w:val="00F635C0"/>
    <w:rsid w:val="00F64A69"/>
    <w:rsid w:val="00F652E5"/>
    <w:rsid w:val="00F652F5"/>
    <w:rsid w:val="00F6579F"/>
    <w:rsid w:val="00F65BD2"/>
    <w:rsid w:val="00F65FE9"/>
    <w:rsid w:val="00F6698F"/>
    <w:rsid w:val="00F67F81"/>
    <w:rsid w:val="00F7103D"/>
    <w:rsid w:val="00F71317"/>
    <w:rsid w:val="00F717AB"/>
    <w:rsid w:val="00F7212E"/>
    <w:rsid w:val="00F7322C"/>
    <w:rsid w:val="00F74D6E"/>
    <w:rsid w:val="00F75267"/>
    <w:rsid w:val="00F76C32"/>
    <w:rsid w:val="00F77112"/>
    <w:rsid w:val="00F77B3B"/>
    <w:rsid w:val="00F77B5F"/>
    <w:rsid w:val="00F80119"/>
    <w:rsid w:val="00F808ED"/>
    <w:rsid w:val="00F82C01"/>
    <w:rsid w:val="00F83409"/>
    <w:rsid w:val="00F85142"/>
    <w:rsid w:val="00F85CB9"/>
    <w:rsid w:val="00F87200"/>
    <w:rsid w:val="00F90F91"/>
    <w:rsid w:val="00F91DAF"/>
    <w:rsid w:val="00F9209F"/>
    <w:rsid w:val="00F93995"/>
    <w:rsid w:val="00F96784"/>
    <w:rsid w:val="00F96AD7"/>
    <w:rsid w:val="00F97662"/>
    <w:rsid w:val="00FA0612"/>
    <w:rsid w:val="00FA1841"/>
    <w:rsid w:val="00FA1ED6"/>
    <w:rsid w:val="00FA297F"/>
    <w:rsid w:val="00FA5A1B"/>
    <w:rsid w:val="00FA7534"/>
    <w:rsid w:val="00FA75DE"/>
    <w:rsid w:val="00FB1195"/>
    <w:rsid w:val="00FB1453"/>
    <w:rsid w:val="00FB2B9B"/>
    <w:rsid w:val="00FB3151"/>
    <w:rsid w:val="00FB3175"/>
    <w:rsid w:val="00FB3206"/>
    <w:rsid w:val="00FB577D"/>
    <w:rsid w:val="00FB685F"/>
    <w:rsid w:val="00FB6BD0"/>
    <w:rsid w:val="00FB6CCE"/>
    <w:rsid w:val="00FB7367"/>
    <w:rsid w:val="00FC16DD"/>
    <w:rsid w:val="00FC3E19"/>
    <w:rsid w:val="00FC40FD"/>
    <w:rsid w:val="00FC425E"/>
    <w:rsid w:val="00FC470E"/>
    <w:rsid w:val="00FC4DFF"/>
    <w:rsid w:val="00FC52E1"/>
    <w:rsid w:val="00FD0EF7"/>
    <w:rsid w:val="00FD4450"/>
    <w:rsid w:val="00FD4A4E"/>
    <w:rsid w:val="00FD561C"/>
    <w:rsid w:val="00FD56E0"/>
    <w:rsid w:val="00FD6E49"/>
    <w:rsid w:val="00FE0255"/>
    <w:rsid w:val="00FE0660"/>
    <w:rsid w:val="00FE0779"/>
    <w:rsid w:val="00FE0D7F"/>
    <w:rsid w:val="00FE2F1D"/>
    <w:rsid w:val="00FE3266"/>
    <w:rsid w:val="00FE5155"/>
    <w:rsid w:val="00FE5183"/>
    <w:rsid w:val="00FE77F8"/>
    <w:rsid w:val="00FE7EF6"/>
    <w:rsid w:val="00FF049C"/>
    <w:rsid w:val="00FF0531"/>
    <w:rsid w:val="00FF0C36"/>
    <w:rsid w:val="00FF10F3"/>
    <w:rsid w:val="00FF133F"/>
    <w:rsid w:val="00FF25CF"/>
    <w:rsid w:val="00FF27AA"/>
    <w:rsid w:val="00FF3255"/>
    <w:rsid w:val="00FF40FF"/>
    <w:rsid w:val="00FF4318"/>
    <w:rsid w:val="00FF58E1"/>
    <w:rsid w:val="00FF5AD9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3B959D94"/>
  <w15:chartTrackingRefBased/>
  <w15:docId w15:val="{C2FDA818-536E-46E2-813B-A63C2892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4EFA"/>
    <w:pPr>
      <w:spacing w:before="240"/>
    </w:pPr>
    <w:rPr>
      <w:color w:val="000000"/>
      <w:sz w:val="24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06D8D"/>
    <w:pPr>
      <w:keepNext/>
      <w:spacing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17119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E3BE6"/>
    <w:pPr>
      <w:keepNext/>
      <w:spacing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pPr>
      <w:spacing w:line="360" w:lineRule="auto"/>
      <w:ind w:firstLine="709"/>
    </w:pPr>
    <w:rPr>
      <w:rFonts w:ascii="Arial" w:hAnsi="Arial"/>
    </w:rPr>
  </w:style>
  <w:style w:type="paragraph" w:customStyle="1" w:styleId="bild">
    <w:name w:val="bild"/>
    <w:basedOn w:val="Standard"/>
    <w:pPr>
      <w:spacing w:line="360" w:lineRule="auto"/>
    </w:pPr>
    <w:rPr>
      <w:rFonts w:ascii="Arial" w:hAnsi="Arial"/>
      <w:i/>
    </w:rPr>
  </w:style>
  <w:style w:type="paragraph" w:customStyle="1" w:styleId="DDElas-Text">
    <w:name w:val="DDElas-Text"/>
    <w:basedOn w:val="Standard"/>
    <w:pPr>
      <w:tabs>
        <w:tab w:val="left" w:pos="6521"/>
      </w:tabs>
      <w:spacing w:line="360" w:lineRule="auto"/>
    </w:pPr>
    <w:rPr>
      <w:rFonts w:ascii="Garamond" w:hAnsi="Garamond"/>
    </w:rPr>
  </w:style>
  <w:style w:type="paragraph" w:customStyle="1" w:styleId="Pressemitteilung">
    <w:name w:val="Pressemitteilung"/>
    <w:basedOn w:val="Standard"/>
    <w:next w:val="Standard"/>
    <w:pPr>
      <w:spacing w:before="360" w:line="360" w:lineRule="auto"/>
      <w:jc w:val="center"/>
    </w:pPr>
    <w:rPr>
      <w:rFonts w:ascii="Arial" w:hAnsi="Arial"/>
      <w:b/>
      <w:sz w:val="48"/>
    </w:rPr>
  </w:style>
  <w:style w:type="paragraph" w:customStyle="1" w:styleId="textmitpunkt">
    <w:name w:val="text mit punkt"/>
    <w:basedOn w:val="Standard"/>
    <w:pPr>
      <w:spacing w:before="120" w:line="360" w:lineRule="auto"/>
      <w:ind w:left="284" w:hanging="284"/>
    </w:pPr>
    <w:rPr>
      <w:rFonts w:ascii="Arial" w:hAnsi="Arial"/>
      <w:color w:val="auto"/>
    </w:rPr>
  </w:style>
  <w:style w:type="paragraph" w:customStyle="1" w:styleId="textnachPunkt">
    <w:name w:val="text nach Punkt"/>
    <w:basedOn w:val="Standard"/>
    <w:next w:val="Standard"/>
    <w:pPr>
      <w:spacing w:before="120" w:line="360" w:lineRule="auto"/>
    </w:pPr>
    <w:rPr>
      <w:rFonts w:ascii="Arial" w:hAnsi="Arial"/>
      <w:color w:val="auto"/>
    </w:rPr>
  </w:style>
  <w:style w:type="paragraph" w:customStyle="1" w:styleId="berschrift1Zeile">
    <w:name w:val="Überschrift 1. Zeile"/>
    <w:basedOn w:val="Standard"/>
    <w:next w:val="Standard"/>
    <w:pPr>
      <w:tabs>
        <w:tab w:val="left" w:pos="6521"/>
      </w:tabs>
    </w:pPr>
    <w:rPr>
      <w:b/>
      <w:caps/>
    </w:rPr>
  </w:style>
  <w:style w:type="paragraph" w:customStyle="1" w:styleId="berschrift1Zeile0">
    <w:name w:val="Überschrift 1.Zeile"/>
    <w:pPr>
      <w:spacing w:before="240" w:line="360" w:lineRule="auto"/>
      <w:ind w:firstLine="709"/>
    </w:pPr>
    <w:rPr>
      <w:b/>
      <w:caps/>
      <w:noProof/>
      <w:sz w:val="24"/>
      <w:lang w:val="en-GB" w:eastAsia="de-DE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2"/>
    </w:rPr>
  </w:style>
  <w:style w:type="paragraph" w:customStyle="1" w:styleId="berschrift18p">
    <w:name w:val="Überschrift 18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6"/>
    </w:rPr>
  </w:style>
  <w:style w:type="paragraph" w:customStyle="1" w:styleId="berschrift2Zeile">
    <w:name w:val="Überschrift 2. Zeile"/>
    <w:basedOn w:val="berschrift1Zeile"/>
    <w:rPr>
      <w:u w:val="single"/>
    </w:rPr>
  </w:style>
  <w:style w:type="paragraph" w:customStyle="1" w:styleId="berschriftfett">
    <w:name w:val="überschrift fett"/>
    <w:basedOn w:val="Standard"/>
    <w:next w:val="Standard"/>
    <w:pPr>
      <w:spacing w:before="480" w:line="360" w:lineRule="auto"/>
    </w:pPr>
    <w:rPr>
      <w:rFonts w:ascii="Arial" w:hAnsi="Arial"/>
      <w:b/>
      <w:color w:val="auto"/>
    </w:rPr>
  </w:style>
  <w:style w:type="paragraph" w:customStyle="1" w:styleId="berschrift-Haupt">
    <w:name w:val="Überschrift-Haupt"/>
    <w:next w:val="Standard"/>
    <w:pPr>
      <w:spacing w:after="360"/>
    </w:pPr>
    <w:rPr>
      <w:rFonts w:ascii="Arial Narrow" w:hAnsi="Arial Narrow"/>
      <w:b/>
      <w:sz w:val="48"/>
      <w:lang w:val="en-GB" w:eastAsia="de-DE"/>
    </w:rPr>
  </w:style>
  <w:style w:type="paragraph" w:customStyle="1" w:styleId="berschrift-Zwischen">
    <w:name w:val="Überschrift-Zwischen"/>
    <w:basedOn w:val="berschrift-Haupt"/>
    <w:next w:val="Standard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pPr>
      <w:spacing w:after="360"/>
    </w:pPr>
    <w:rPr>
      <w:rFonts w:ascii="Arial" w:hAnsi="Arial"/>
      <w:b/>
      <w:i/>
      <w:color w:val="auto"/>
    </w:rPr>
  </w:style>
  <w:style w:type="paragraph" w:customStyle="1" w:styleId="berschrift-Zw-1">
    <w:name w:val="Überschrift-Zw-1"/>
    <w:basedOn w:val="Standard"/>
    <w:next w:val="Standard"/>
    <w:pPr>
      <w:keepNext/>
      <w:spacing w:before="0" w:after="120"/>
      <w:outlineLvl w:val="0"/>
    </w:pPr>
    <w:rPr>
      <w:rFonts w:ascii="Arial" w:hAnsi="Arial"/>
      <w:b/>
      <w:color w:val="auto"/>
      <w:sz w:val="28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</w:p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color w:val="auto"/>
      <w:szCs w:val="24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before="0" w:line="180" w:lineRule="atLeast"/>
      <w:textAlignment w:val="center"/>
    </w:pPr>
    <w:rPr>
      <w:rFonts w:ascii="TitilliumMaps26L" w:hAnsi="TitilliumMaps26L" w:cs="TitilliumMaps26L"/>
      <w:sz w:val="17"/>
      <w:szCs w:val="17"/>
    </w:rPr>
  </w:style>
  <w:style w:type="paragraph" w:customStyle="1" w:styleId="Flietext1AbsatzInitiale">
    <w:name w:val="Fließtext 1. Absatz Initiale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customStyle="1" w:styleId="Flietext1Absatz">
    <w:name w:val="Fließtext 1. Absatz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styleId="Dokumentstruktur">
    <w:name w:val="Document Map"/>
    <w:basedOn w:val="Standard"/>
    <w:semiHidden/>
    <w:rsid w:val="002C13FB"/>
    <w:pPr>
      <w:shd w:val="clear" w:color="auto" w:fill="000080"/>
    </w:pPr>
    <w:rPr>
      <w:rFonts w:ascii="Tahoma" w:hAnsi="Tahoma" w:cs="Tahoma"/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41953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A41953"/>
    <w:rPr>
      <w:color w:val="000000"/>
    </w:rPr>
  </w:style>
  <w:style w:type="character" w:styleId="Funotenzeichen">
    <w:name w:val="footnote reference"/>
    <w:uiPriority w:val="99"/>
    <w:semiHidden/>
    <w:unhideWhenUsed/>
    <w:rsid w:val="00A41953"/>
    <w:rPr>
      <w:vertAlign w:val="superscript"/>
    </w:rPr>
  </w:style>
  <w:style w:type="character" w:customStyle="1" w:styleId="berschrift2Zchn">
    <w:name w:val="Überschrift 2 Zchn"/>
    <w:link w:val="berschrift2"/>
    <w:uiPriority w:val="9"/>
    <w:rsid w:val="0017119D"/>
    <w:rPr>
      <w:b/>
      <w:bCs/>
      <w:sz w:val="36"/>
      <w:szCs w:val="36"/>
    </w:rPr>
  </w:style>
  <w:style w:type="paragraph" w:styleId="Listenabsatz">
    <w:name w:val="List Paragraph"/>
    <w:basedOn w:val="Standard"/>
    <w:uiPriority w:val="34"/>
    <w:qFormat/>
    <w:rsid w:val="007E186F"/>
    <w:pPr>
      <w:spacing w:before="0"/>
      <w:ind w:left="720"/>
      <w:contextualSpacing/>
    </w:pPr>
    <w:rPr>
      <w:rFonts w:ascii="Tahoma" w:hAnsi="Tahoma"/>
      <w:color w:val="auto"/>
      <w:sz w:val="22"/>
      <w:szCs w:val="24"/>
      <w:lang w:val="en-GB" w:eastAsia="de-CH"/>
    </w:rPr>
  </w:style>
  <w:style w:type="paragraph" w:styleId="berarbeitung">
    <w:name w:val="Revision"/>
    <w:hidden/>
    <w:uiPriority w:val="99"/>
    <w:semiHidden/>
    <w:rsid w:val="00E76178"/>
    <w:rPr>
      <w:color w:val="000000"/>
      <w:sz w:val="24"/>
      <w:lang w:val="en-GB" w:eastAsia="de-DE"/>
    </w:rPr>
  </w:style>
  <w:style w:type="character" w:customStyle="1" w:styleId="berschrift1Zchn">
    <w:name w:val="Überschrift 1 Zchn"/>
    <w:link w:val="berschrift1"/>
    <w:uiPriority w:val="9"/>
    <w:rsid w:val="00606D8D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val="en-GB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06D8D"/>
    <w:pPr>
      <w:spacing w:after="60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606D8D"/>
    <w:rPr>
      <w:rFonts w:ascii="Arial" w:eastAsia="Times New Roman" w:hAnsi="Arial" w:cs="Times New Roman"/>
      <w:b/>
      <w:bCs/>
      <w:color w:val="000000"/>
      <w:kern w:val="28"/>
      <w:sz w:val="32"/>
      <w:szCs w:val="32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06D8D"/>
    <w:pPr>
      <w:spacing w:after="60"/>
      <w:outlineLvl w:val="1"/>
    </w:pPr>
    <w:rPr>
      <w:rFonts w:ascii="Arial" w:hAnsi="Arial"/>
      <w:b/>
      <w:szCs w:val="24"/>
    </w:rPr>
  </w:style>
  <w:style w:type="character" w:customStyle="1" w:styleId="UntertitelZchn">
    <w:name w:val="Untertitel Zchn"/>
    <w:link w:val="Untertitel"/>
    <w:uiPriority w:val="11"/>
    <w:rsid w:val="00606D8D"/>
    <w:rPr>
      <w:rFonts w:ascii="Arial" w:eastAsia="Times New Roman" w:hAnsi="Arial" w:cs="Times New Roman"/>
      <w:b/>
      <w:color w:val="000000"/>
      <w:sz w:val="24"/>
      <w:szCs w:val="24"/>
      <w:lang w:val="en-GB" w:eastAsia="de-DE"/>
    </w:rPr>
  </w:style>
  <w:style w:type="paragraph" w:customStyle="1" w:styleId="Inhaltsverzeichnis">
    <w:name w:val="Inhaltsverzeichnis"/>
    <w:basedOn w:val="Standard"/>
    <w:uiPriority w:val="99"/>
    <w:rsid w:val="00D346D6"/>
    <w:pPr>
      <w:autoSpaceDE w:val="0"/>
      <w:autoSpaceDN w:val="0"/>
      <w:adjustRightInd w:val="0"/>
      <w:spacing w:before="0" w:line="360" w:lineRule="atLeast"/>
      <w:textAlignment w:val="center"/>
    </w:pPr>
    <w:rPr>
      <w:rFonts w:ascii="Proxima Nova Lt" w:hAnsi="Proxima Nova Lt" w:cs="Proxima Nova Lt"/>
      <w:sz w:val="22"/>
      <w:szCs w:val="22"/>
      <w:lang w:eastAsia="de-CH"/>
    </w:rPr>
  </w:style>
  <w:style w:type="character" w:customStyle="1" w:styleId="berschrift3Zchn">
    <w:name w:val="Überschrift 3 Zchn"/>
    <w:link w:val="berschrift3"/>
    <w:uiPriority w:val="9"/>
    <w:semiHidden/>
    <w:rsid w:val="009E3BE6"/>
    <w:rPr>
      <w:rFonts w:ascii="Calibri Light" w:eastAsia="Times New Roman" w:hAnsi="Calibri Light" w:cs="Times New Roman"/>
      <w:b/>
      <w:bCs/>
      <w:color w:val="000000"/>
      <w:sz w:val="26"/>
      <w:szCs w:val="26"/>
      <w:lang w:val="en-GB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A5EF3"/>
    <w:rPr>
      <w:rFonts w:ascii="Century Gothic" w:hAnsi="Century Gothic"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634">
          <w:marLeft w:val="0"/>
          <w:marRight w:val="0"/>
          <w:marTop w:val="36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45807-28C3-4EB4-B3A6-B0752A25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 2025: Pressemitteilung</vt:lpstr>
    </vt:vector>
  </TitlesOfParts>
  <Company>Konsens PR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2025: Pressemitteilung</dc:title>
  <dc:subject/>
  <dc:creator>Anita Fürer / RINCO ULTRASONICS AG</dc:creator>
  <cp:keywords/>
  <cp:lastModifiedBy>Schwarz, Verena</cp:lastModifiedBy>
  <cp:revision>2</cp:revision>
  <cp:lastPrinted>2026-01-14T14:53:00Z</cp:lastPrinted>
  <dcterms:created xsi:type="dcterms:W3CDTF">2026-01-14T14:54:00Z</dcterms:created>
  <dcterms:modified xsi:type="dcterms:W3CDTF">2026-01-14T14:54:00Z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